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bookmarkStart w:id="0" w:name="_GoBack"/>
            <w:bookmarkEnd w:id="0"/>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1602BD">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6D2ED6">
              <w:rPr>
                <w:rFonts w:ascii="Times New Roman" w:hAnsi="Times New Roman"/>
                <w:bCs/>
              </w:rPr>
              <w:t>«</w:t>
            </w:r>
            <w:r w:rsidR="00716801">
              <w:rPr>
                <w:rFonts w:ascii="Times New Roman" w:hAnsi="Times New Roman"/>
                <w:bCs/>
              </w:rPr>
              <w:t>25</w:t>
            </w:r>
            <w:r w:rsidR="00F15B11" w:rsidRPr="006A7811">
              <w:rPr>
                <w:rFonts w:ascii="Times New Roman" w:hAnsi="Times New Roman"/>
                <w:bCs/>
              </w:rPr>
              <w:t>»</w:t>
            </w:r>
            <w:r w:rsidR="00A26180">
              <w:rPr>
                <w:rFonts w:ascii="Times New Roman" w:hAnsi="Times New Roman"/>
                <w:bCs/>
              </w:rPr>
              <w:t xml:space="preserve"> </w:t>
            </w:r>
            <w:r w:rsidR="006D2ED6">
              <w:rPr>
                <w:rFonts w:ascii="Times New Roman" w:hAnsi="Times New Roman"/>
                <w:bCs/>
              </w:rPr>
              <w:t xml:space="preserve">июля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9D7A56" w:rsidRDefault="00AF0BF8" w:rsidP="002B0BB4">
      <w:pPr>
        <w:widowControl w:val="0"/>
        <w:tabs>
          <w:tab w:val="left" w:pos="1134"/>
        </w:tabs>
        <w:spacing w:after="0" w:line="240" w:lineRule="auto"/>
        <w:jc w:val="center"/>
        <w:outlineLvl w:val="0"/>
        <w:rPr>
          <w:rFonts w:ascii="Times New Roman" w:eastAsia="Calibri" w:hAnsi="Times New Roman"/>
          <w:sz w:val="32"/>
          <w:szCs w:val="32"/>
        </w:rPr>
      </w:pPr>
      <w:r w:rsidRPr="009D7A56">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9E69C0">
        <w:rPr>
          <w:rFonts w:ascii="Times New Roman" w:eastAsia="Calibri" w:hAnsi="Times New Roman"/>
          <w:sz w:val="32"/>
          <w:szCs w:val="32"/>
        </w:rPr>
        <w:t xml:space="preserve">на </w:t>
      </w:r>
      <w:r w:rsidR="009E69C0">
        <w:rPr>
          <w:rFonts w:ascii="Times New Roman" w:eastAsia="Times New Roman" w:hAnsi="Times New Roman"/>
          <w:bCs/>
          <w:sz w:val="32"/>
          <w:szCs w:val="32"/>
          <w:lang w:eastAsia="ru-RU"/>
        </w:rPr>
        <w:t>выполнение</w:t>
      </w:r>
      <w:r w:rsidR="009D7A56">
        <w:rPr>
          <w:rFonts w:ascii="Times New Roman" w:eastAsia="Times New Roman" w:hAnsi="Times New Roman"/>
          <w:bCs/>
          <w:sz w:val="32"/>
          <w:szCs w:val="32"/>
          <w:lang w:eastAsia="ru-RU"/>
        </w:rPr>
        <w:t xml:space="preserve"> работ</w:t>
      </w:r>
      <w:r w:rsidR="009D7A56" w:rsidRPr="009D7A56">
        <w:rPr>
          <w:rFonts w:ascii="Times New Roman" w:eastAsia="Times New Roman" w:hAnsi="Times New Roman"/>
          <w:bCs/>
          <w:sz w:val="32"/>
          <w:szCs w:val="32"/>
          <w:lang w:eastAsia="ru-RU"/>
        </w:rPr>
        <w:t xml:space="preserve"> по </w:t>
      </w:r>
      <w:r w:rsidR="00A71CC5">
        <w:rPr>
          <w:rFonts w:ascii="Times New Roman" w:eastAsia="Times New Roman" w:hAnsi="Times New Roman"/>
          <w:bCs/>
          <w:sz w:val="32"/>
          <w:szCs w:val="32"/>
          <w:lang w:eastAsia="ru-RU"/>
        </w:rPr>
        <w:t xml:space="preserve">ремонту </w:t>
      </w:r>
      <w:r w:rsidR="002A2AB4">
        <w:rPr>
          <w:rFonts w:ascii="Times New Roman" w:eastAsia="Times New Roman" w:hAnsi="Times New Roman"/>
          <w:bCs/>
          <w:sz w:val="32"/>
          <w:szCs w:val="32"/>
          <w:lang w:eastAsia="ru-RU"/>
        </w:rPr>
        <w:t xml:space="preserve">конструкций цеха 758, 2- я территория </w:t>
      </w:r>
      <w:r w:rsidR="007305DB">
        <w:rPr>
          <w:rFonts w:ascii="Times New Roman" w:eastAsia="Times New Roman" w:hAnsi="Times New Roman"/>
          <w:bCs/>
          <w:sz w:val="32"/>
          <w:szCs w:val="32"/>
          <w:lang w:eastAsia="ru-RU"/>
        </w:rPr>
        <w:t>АО «НПО автоматики»</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1" w:name="_Ref413862243"/>
      <w:bookmarkStart w:id="2" w:name="_Toc415874653"/>
      <w:bookmarkStart w:id="3" w:name="_Toc421287946"/>
      <w:bookmarkStart w:id="4" w:name="_Ref314254823"/>
      <w:bookmarkStart w:id="5" w:name="_Toc415874643"/>
      <w:bookmarkStart w:id="6"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1"/>
      <w:bookmarkEnd w:id="2"/>
      <w:bookmarkEnd w:id="3"/>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7" w:name="_Ref314254573"/>
      <w:bookmarkStart w:id="8" w:name="_Ref314254831"/>
      <w:bookmarkStart w:id="9" w:name="_Ref413862184"/>
      <w:bookmarkStart w:id="10" w:name="_Toc415874654"/>
      <w:bookmarkStart w:id="11"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7"/>
      <w:bookmarkEnd w:id="8"/>
      <w:bookmarkEnd w:id="9"/>
      <w:bookmarkEnd w:id="10"/>
      <w:bookmarkEnd w:id="11"/>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2" w:name="_Ref419478675"/>
      <w:bookmarkStart w:id="13"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дву-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агрегатора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указанием подкатегории продукции (утв. Приказом Росстандарта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r w:rsidR="00684CD9">
        <w:rPr>
          <w:rFonts w:ascii="Times New Roman" w:hAnsi="Times New Roman"/>
          <w:color w:val="000000" w:themeColor="text1"/>
          <w:sz w:val="24"/>
          <w:szCs w:val="24"/>
          <w:lang w:val="en-US"/>
        </w:rPr>
        <w:t>npoa</w:t>
      </w:r>
      <w:r w:rsidR="00684CD9" w:rsidRPr="00684CD9">
        <w:rPr>
          <w:rFonts w:ascii="Times New Roman" w:hAnsi="Times New Roman"/>
          <w:color w:val="000000" w:themeColor="text1"/>
          <w:sz w:val="24"/>
          <w:szCs w:val="24"/>
        </w:rPr>
        <w:t>.</w:t>
      </w:r>
      <w:r w:rsidR="00684CD9">
        <w:rPr>
          <w:rFonts w:ascii="Times New Roman" w:hAnsi="Times New Roman"/>
          <w:color w:val="000000" w:themeColor="text1"/>
          <w:sz w:val="24"/>
          <w:szCs w:val="24"/>
          <w:lang w:val="en-US"/>
        </w:rPr>
        <w:t>ru</w:t>
      </w:r>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«Роскосмос»</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4"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4"/>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валютообменные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5" w:name="_Toc312338870"/>
      <w:bookmarkStart w:id="16" w:name="_Ref415833947"/>
      <w:bookmarkStart w:id="17" w:name="_Toc415874673"/>
      <w:bookmarkStart w:id="18" w:name="_Ref314266065"/>
      <w:bookmarkStart w:id="19" w:name="_Toc421287970"/>
      <w:bookmarkStart w:id="20" w:name="_Toc312367048"/>
      <w:bookmarkStart w:id="21" w:name="_Toc312338855"/>
      <w:bookmarkStart w:id="22" w:name="_Toc311038125"/>
      <w:bookmarkEnd w:id="4"/>
      <w:bookmarkEnd w:id="5"/>
      <w:bookmarkEnd w:id="6"/>
      <w:bookmarkEnd w:id="12"/>
      <w:bookmarkEnd w:id="13"/>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3" w:name="_Toc415874644"/>
      <w:bookmarkStart w:id="24" w:name="_Toc421287949"/>
      <w:r w:rsidRPr="00A522DD">
        <w:rPr>
          <w:rFonts w:ascii="Times New Roman" w:eastAsia="Times New Roman" w:hAnsi="Times New Roman"/>
          <w:b/>
          <w:sz w:val="24"/>
          <w:szCs w:val="24"/>
          <w:lang w:eastAsia="ru-RU"/>
        </w:rPr>
        <w:t>Общие сведения о процедуре закупки</w:t>
      </w:r>
      <w:bookmarkEnd w:id="23"/>
      <w:bookmarkEnd w:id="24"/>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5" w:name="_Toc415874645"/>
      <w:bookmarkStart w:id="26" w:name="_Toc421287950"/>
      <w:r w:rsidRPr="00A522DD">
        <w:rPr>
          <w:rFonts w:ascii="Times New Roman" w:eastAsia="Times New Roman" w:hAnsi="Times New Roman"/>
          <w:b/>
          <w:sz w:val="24"/>
          <w:szCs w:val="24"/>
          <w:lang w:eastAsia="ru-RU"/>
        </w:rPr>
        <w:t xml:space="preserve">Правовой статус процедуры </w:t>
      </w:r>
      <w:bookmarkEnd w:id="25"/>
      <w:bookmarkEnd w:id="26"/>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25.08.2020 № 38-НС, в редакции с изменениями, утвержденными решением наблюдательного совета Госкорпорации «Рос</w:t>
      </w:r>
      <w:r w:rsidR="00277397" w:rsidRPr="00A522DD">
        <w:rPr>
          <w:rFonts w:ascii="Times New Roman" w:hAnsi="Times New Roman"/>
          <w:sz w:val="24"/>
          <w:szCs w:val="24"/>
        </w:rPr>
        <w:t>космос» от 09.06.2021 № 47-НС</w:t>
      </w:r>
      <w:bookmarkStart w:id="27"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7"/>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участника, занявшего второе место в ранжировке,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8" w:name="_Toc415874646"/>
      <w:bookmarkStart w:id="29" w:name="_Toc421287951"/>
      <w:bookmarkStart w:id="30" w:name="_Toc115774239"/>
      <w:bookmarkStart w:id="31" w:name="_Toc170292235"/>
      <w:bookmarkStart w:id="32" w:name="_Toc210452273"/>
      <w:bookmarkStart w:id="33" w:name="_Toc372924971"/>
      <w:bookmarkStart w:id="34"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8"/>
      <w:bookmarkEnd w:id="29"/>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5" w:name="_Ref414876465"/>
      <w:bookmarkStart w:id="36" w:name="_Toc415874649"/>
      <w:bookmarkStart w:id="37" w:name="_Toc421287952"/>
      <w:bookmarkStart w:id="38" w:name="_Ref414030875"/>
      <w:bookmarkStart w:id="39" w:name="_Ref414030950"/>
      <w:bookmarkStart w:id="40" w:name="_Ref414648351"/>
      <w:bookmarkEnd w:id="30"/>
      <w:bookmarkEnd w:id="31"/>
      <w:bookmarkEnd w:id="32"/>
      <w:bookmarkEnd w:id="33"/>
      <w:bookmarkEnd w:id="34"/>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5"/>
      <w:bookmarkEnd w:id="36"/>
      <w:bookmarkEnd w:id="37"/>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1" w:name="_Ref415753001"/>
      <w:bookmarkStart w:id="42" w:name="_Toc415874650"/>
      <w:bookmarkStart w:id="43"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4" w:name="_Ref55300680"/>
      <w:bookmarkStart w:id="45" w:name="_Toc55305378"/>
      <w:bookmarkStart w:id="46" w:name="_Toc57314640"/>
      <w:bookmarkStart w:id="47" w:name="_Toc69728963"/>
      <w:bookmarkStart w:id="48" w:name="_Toc98253982"/>
      <w:bookmarkStart w:id="49" w:name="_Ref314161335"/>
      <w:bookmarkStart w:id="50" w:name="_Toc415874655"/>
      <w:bookmarkStart w:id="51" w:name="_Toc421287956"/>
      <w:bookmarkEnd w:id="38"/>
      <w:bookmarkEnd w:id="39"/>
      <w:bookmarkEnd w:id="40"/>
      <w:bookmarkEnd w:id="41"/>
      <w:bookmarkEnd w:id="42"/>
      <w:bookmarkEnd w:id="43"/>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4"/>
      <w:bookmarkEnd w:id="45"/>
      <w:bookmarkEnd w:id="46"/>
      <w:bookmarkEnd w:id="47"/>
      <w:bookmarkEnd w:id="48"/>
      <w:bookmarkEnd w:id="49"/>
      <w:bookmarkEnd w:id="50"/>
      <w:bookmarkEnd w:id="51"/>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2" w:name="_Ref440305687"/>
      <w:bookmarkStart w:id="53" w:name="_Toc518119235"/>
      <w:bookmarkStart w:id="54" w:name="_Toc55193148"/>
      <w:bookmarkStart w:id="55" w:name="_Toc55285342"/>
      <w:bookmarkStart w:id="56" w:name="_Toc55305379"/>
      <w:bookmarkStart w:id="57" w:name="_Toc57314641"/>
      <w:bookmarkStart w:id="58" w:name="_Toc69728964"/>
      <w:bookmarkStart w:id="59" w:name="_Toc311803555"/>
      <w:bookmarkStart w:id="60" w:name="_Toc415874656"/>
      <w:bookmarkStart w:id="61" w:name="_Toc421287957"/>
      <w:bookmarkStart w:id="62"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2"/>
      <w:bookmarkEnd w:id="53"/>
      <w:bookmarkEnd w:id="54"/>
      <w:bookmarkEnd w:id="55"/>
      <w:bookmarkEnd w:id="56"/>
      <w:bookmarkEnd w:id="57"/>
      <w:bookmarkEnd w:id="58"/>
      <w:bookmarkEnd w:id="59"/>
      <w:r w:rsidR="0084111A" w:rsidRPr="007213F1">
        <w:rPr>
          <w:rFonts w:ascii="Times New Roman" w:eastAsia="Times New Roman" w:hAnsi="Times New Roman"/>
          <w:b/>
          <w:sz w:val="24"/>
          <w:szCs w:val="24"/>
          <w:lang w:eastAsia="ru-RU"/>
        </w:rPr>
        <w:t>закупк</w:t>
      </w:r>
      <w:bookmarkEnd w:id="60"/>
      <w:bookmarkEnd w:id="61"/>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3" w:name="_Toc409528489"/>
      <w:bookmarkStart w:id="64" w:name="_Toc409630192"/>
      <w:bookmarkStart w:id="65" w:name="_Toc409474780"/>
      <w:bookmarkStart w:id="66" w:name="_Ref409690716"/>
      <w:bookmarkStart w:id="67" w:name="_Toc409703638"/>
      <w:bookmarkStart w:id="68" w:name="_Toc409711802"/>
      <w:bookmarkStart w:id="69" w:name="_Toc409715522"/>
      <w:bookmarkStart w:id="70" w:name="_Toc409721539"/>
      <w:bookmarkStart w:id="71" w:name="_Toc409720670"/>
      <w:bookmarkStart w:id="72" w:name="_Toc409721757"/>
      <w:bookmarkStart w:id="73" w:name="_Toc409807475"/>
      <w:bookmarkStart w:id="74" w:name="_Toc409812194"/>
      <w:bookmarkStart w:id="75" w:name="_Toc283764423"/>
      <w:bookmarkStart w:id="76" w:name="_Toc409908757"/>
      <w:bookmarkStart w:id="77" w:name="_Toc410902929"/>
      <w:bookmarkStart w:id="78" w:name="_Toc410907940"/>
      <w:bookmarkStart w:id="79" w:name="_Toc410908129"/>
      <w:bookmarkStart w:id="80" w:name="_Toc410910922"/>
      <w:bookmarkStart w:id="81" w:name="_Toc410911195"/>
      <w:bookmarkStart w:id="82" w:name="_Toc410920293"/>
      <w:bookmarkStart w:id="83" w:name="_Toc411279933"/>
      <w:bookmarkStart w:id="84" w:name="_Toc411626659"/>
      <w:bookmarkStart w:id="85" w:name="_Toc411632202"/>
      <w:bookmarkStart w:id="86" w:name="_Toc411882111"/>
      <w:bookmarkStart w:id="87" w:name="_Toc411941121"/>
      <w:bookmarkStart w:id="88" w:name="_Toc285801569"/>
      <w:bookmarkStart w:id="89" w:name="_Toc411949596"/>
      <w:bookmarkStart w:id="90" w:name="_Toc412111236"/>
      <w:bookmarkStart w:id="91" w:name="_Toc285977840"/>
      <w:bookmarkStart w:id="92" w:name="_Toc412128003"/>
      <w:bookmarkStart w:id="93" w:name="_Toc285999969"/>
      <w:bookmarkStart w:id="94" w:name="_Toc412218452"/>
      <w:bookmarkStart w:id="95" w:name="_Toc412543738"/>
      <w:bookmarkStart w:id="96" w:name="_Toc412551483"/>
      <w:bookmarkStart w:id="97"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8" w:name="_Toc409474782"/>
      <w:bookmarkStart w:id="99" w:name="_Toc409528491"/>
      <w:bookmarkStart w:id="100" w:name="_Toc409630194"/>
      <w:bookmarkStart w:id="101" w:name="_Toc409703639"/>
      <w:bookmarkStart w:id="102" w:name="_Toc409711803"/>
      <w:bookmarkStart w:id="103" w:name="_Toc409715523"/>
      <w:bookmarkStart w:id="104" w:name="_Toc409721540"/>
      <w:bookmarkStart w:id="105" w:name="_Toc409720671"/>
      <w:bookmarkStart w:id="106" w:name="_Toc409721758"/>
      <w:bookmarkStart w:id="107" w:name="_Toc409807476"/>
      <w:bookmarkStart w:id="108" w:name="_Toc409812195"/>
      <w:bookmarkStart w:id="109" w:name="_Toc283764424"/>
      <w:bookmarkStart w:id="110" w:name="_Toc409908758"/>
      <w:bookmarkStart w:id="111" w:name="_Ref410843009"/>
      <w:bookmarkStart w:id="112" w:name="_Toc410902930"/>
      <w:bookmarkStart w:id="113" w:name="_Toc410907941"/>
      <w:bookmarkStart w:id="114" w:name="_Toc410908130"/>
      <w:bookmarkStart w:id="115" w:name="_Toc410910923"/>
      <w:bookmarkStart w:id="116" w:name="_Toc410911196"/>
      <w:bookmarkStart w:id="117" w:name="_Toc410920294"/>
      <w:bookmarkStart w:id="118" w:name="_Toc411279934"/>
      <w:bookmarkStart w:id="119" w:name="_Toc411626660"/>
      <w:bookmarkStart w:id="120" w:name="_Toc411632203"/>
      <w:bookmarkStart w:id="121" w:name="_Toc411882112"/>
      <w:bookmarkStart w:id="122" w:name="_Toc411941122"/>
      <w:bookmarkStart w:id="123" w:name="_Toc285801570"/>
      <w:bookmarkStart w:id="124" w:name="_Toc411949597"/>
      <w:bookmarkStart w:id="125" w:name="_Toc412111237"/>
      <w:bookmarkStart w:id="126" w:name="_Toc285977841"/>
      <w:bookmarkStart w:id="127" w:name="_Toc412128004"/>
      <w:bookmarkStart w:id="128" w:name="_Toc285999970"/>
      <w:bookmarkStart w:id="129" w:name="_Toc412218453"/>
      <w:bookmarkStart w:id="130" w:name="_Toc412543739"/>
      <w:bookmarkStart w:id="131" w:name="_Toc412551484"/>
      <w:bookmarkStart w:id="132"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3" w:name="_Ref312927577"/>
      <w:bookmarkStart w:id="134" w:name="_Ref415753081"/>
      <w:bookmarkStart w:id="135" w:name="_Toc415874657"/>
      <w:bookmarkStart w:id="136"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2"/>
      <w:bookmarkEnd w:id="133"/>
      <w:r w:rsidR="0084111A" w:rsidRPr="00C57AC9">
        <w:rPr>
          <w:rFonts w:ascii="Times New Roman" w:eastAsia="Times New Roman" w:hAnsi="Times New Roman"/>
          <w:b/>
          <w:sz w:val="24"/>
          <w:szCs w:val="24"/>
          <w:lang w:eastAsia="ru-RU"/>
        </w:rPr>
        <w:t>о закупке</w:t>
      </w:r>
      <w:bookmarkEnd w:id="134"/>
      <w:bookmarkEnd w:id="135"/>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7" w:name="_Ref413755480"/>
      <w:bookmarkStart w:id="138" w:name="_Toc409528485"/>
      <w:bookmarkStart w:id="139" w:name="_Toc409630188"/>
      <w:bookmarkStart w:id="140" w:name="_Toc409474776"/>
      <w:bookmarkStart w:id="141" w:name="_Toc409703634"/>
      <w:bookmarkStart w:id="142" w:name="_Toc409711798"/>
      <w:bookmarkStart w:id="143" w:name="_Toc409715518"/>
      <w:bookmarkStart w:id="144" w:name="_Toc409721535"/>
      <w:bookmarkStart w:id="145" w:name="_Toc409720666"/>
      <w:bookmarkStart w:id="146" w:name="_Toc409721753"/>
      <w:bookmarkStart w:id="147" w:name="_Toc409807471"/>
      <w:bookmarkStart w:id="148" w:name="_Toc409812190"/>
      <w:bookmarkStart w:id="149" w:name="_Toc283764419"/>
      <w:bookmarkStart w:id="150" w:name="_Toc409908753"/>
      <w:bookmarkStart w:id="151" w:name="_Toc410902925"/>
      <w:bookmarkStart w:id="152" w:name="_Toc410907936"/>
      <w:bookmarkStart w:id="153" w:name="_Toc410908125"/>
      <w:bookmarkStart w:id="154" w:name="_Toc410910918"/>
      <w:bookmarkStart w:id="155" w:name="_Toc410911191"/>
      <w:bookmarkStart w:id="156" w:name="_Toc410920289"/>
      <w:bookmarkStart w:id="157" w:name="_Toc411279929"/>
      <w:bookmarkStart w:id="158" w:name="_Toc411626655"/>
      <w:bookmarkStart w:id="159" w:name="_Toc411632198"/>
      <w:bookmarkStart w:id="160" w:name="_Toc411882107"/>
      <w:bookmarkStart w:id="161" w:name="_Toc411941117"/>
      <w:bookmarkStart w:id="162" w:name="_Toc285801565"/>
      <w:bookmarkStart w:id="163" w:name="_Toc411949592"/>
      <w:bookmarkStart w:id="164" w:name="_Toc412111232"/>
      <w:bookmarkStart w:id="165" w:name="_Toc285977836"/>
      <w:bookmarkStart w:id="166" w:name="_Toc412127999"/>
      <w:bookmarkStart w:id="167" w:name="_Toc285999965"/>
      <w:bookmarkStart w:id="168" w:name="_Toc412218448"/>
      <w:bookmarkStart w:id="169" w:name="_Toc412543734"/>
      <w:bookmarkStart w:id="170" w:name="_Toc412551479"/>
      <w:bookmarkStart w:id="171" w:name="_Toc412754895"/>
      <w:bookmarkStart w:id="172" w:name="_Ref414292258"/>
      <w:bookmarkStart w:id="173" w:name="_Ref415073891"/>
      <w:bookmarkStart w:id="174" w:name="_Toc415874658"/>
      <w:bookmarkStart w:id="175" w:name="_Toc421287959"/>
      <w:bookmarkStart w:id="176"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7"/>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7" w:name="_Ref409637197"/>
      <w:bookmarkStart w:id="178" w:name="_Toc409474777"/>
      <w:bookmarkStart w:id="179" w:name="_Toc409528486"/>
      <w:bookmarkStart w:id="180" w:name="_Toc409630189"/>
      <w:bookmarkStart w:id="181" w:name="_Toc409703635"/>
      <w:bookmarkStart w:id="182" w:name="_Toc409711799"/>
      <w:bookmarkStart w:id="183" w:name="_Toc409715519"/>
      <w:bookmarkStart w:id="184" w:name="_Toc409721536"/>
      <w:bookmarkStart w:id="185" w:name="_Toc409720667"/>
      <w:bookmarkStart w:id="186" w:name="_Toc409721754"/>
      <w:bookmarkStart w:id="187" w:name="_Toc409807472"/>
      <w:bookmarkStart w:id="188" w:name="_Toc409812191"/>
      <w:bookmarkStart w:id="189" w:name="_Toc283764420"/>
      <w:bookmarkStart w:id="190" w:name="_Toc409908754"/>
      <w:bookmarkStart w:id="191" w:name="_Toc410902926"/>
      <w:bookmarkStart w:id="192" w:name="_Toc410907937"/>
      <w:bookmarkStart w:id="193" w:name="_Toc410908126"/>
      <w:bookmarkStart w:id="194" w:name="_Toc410910919"/>
      <w:bookmarkStart w:id="195" w:name="_Toc410911192"/>
      <w:bookmarkStart w:id="196" w:name="_Toc410920290"/>
      <w:bookmarkStart w:id="197" w:name="_Toc411279930"/>
      <w:bookmarkStart w:id="198" w:name="_Toc411626656"/>
      <w:bookmarkStart w:id="199" w:name="_Toc411632199"/>
      <w:bookmarkStart w:id="200" w:name="_Toc411882108"/>
      <w:bookmarkStart w:id="201" w:name="_Toc411941118"/>
      <w:bookmarkStart w:id="202" w:name="_Toc285801566"/>
      <w:bookmarkStart w:id="203" w:name="_Toc411949593"/>
      <w:bookmarkStart w:id="204" w:name="_Toc412111233"/>
      <w:bookmarkStart w:id="205" w:name="_Toc285977837"/>
      <w:bookmarkStart w:id="206" w:name="_Toc412128000"/>
      <w:bookmarkStart w:id="207" w:name="_Toc285999966"/>
      <w:bookmarkStart w:id="208" w:name="_Toc412218449"/>
      <w:bookmarkStart w:id="209" w:name="_Toc412543735"/>
      <w:bookmarkStart w:id="210" w:name="_Toc412551480"/>
      <w:bookmarkStart w:id="211" w:name="_Toc412754896"/>
      <w:bookmarkStart w:id="212" w:name="_Ref414039231"/>
      <w:bookmarkStart w:id="213" w:name="_Toc415874659"/>
      <w:bookmarkStart w:id="214"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7"/>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5"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2A2AB4">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2A2AB4">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5"/>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6"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6"/>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7" w:name="_Toc418282159"/>
      <w:bookmarkStart w:id="218" w:name="_Ref56229154"/>
      <w:bookmarkStart w:id="219" w:name="_Toc57314645"/>
      <w:bookmarkStart w:id="220" w:name="_Toc311975315"/>
      <w:bookmarkStart w:id="221" w:name="_Toc415874660"/>
      <w:bookmarkStart w:id="222" w:name="_Toc421287961"/>
      <w:bookmarkStart w:id="223" w:name="_Ref313172693"/>
      <w:bookmarkStart w:id="224" w:name="_Ref313227280"/>
      <w:bookmarkEnd w:id="176"/>
      <w:bookmarkEnd w:id="217"/>
      <w:r w:rsidRPr="00C57AC9">
        <w:rPr>
          <w:rFonts w:ascii="Times New Roman" w:eastAsia="Times New Roman" w:hAnsi="Times New Roman"/>
          <w:b/>
          <w:sz w:val="24"/>
          <w:szCs w:val="24"/>
          <w:lang w:eastAsia="ru-RU"/>
        </w:rPr>
        <w:t>Общие требования к заявке</w:t>
      </w:r>
      <w:bookmarkEnd w:id="218"/>
      <w:bookmarkEnd w:id="219"/>
      <w:bookmarkEnd w:id="220"/>
      <w:bookmarkEnd w:id="221"/>
      <w:bookmarkEnd w:id="222"/>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3"/>
      <w:bookmarkEnd w:id="224"/>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5"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5"/>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6"/>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7"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7"/>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8" w:name="_Toc415874661"/>
      <w:bookmarkStart w:id="229" w:name="_Ref414297932"/>
      <w:bookmarkStart w:id="230" w:name="_Ref415072934"/>
      <w:bookmarkStart w:id="231" w:name="_Toc415874662"/>
      <w:bookmarkStart w:id="232" w:name="_Toc421287962"/>
      <w:bookmarkEnd w:id="228"/>
      <w:r w:rsidRPr="00C57AC9">
        <w:rPr>
          <w:rFonts w:ascii="Times New Roman" w:eastAsia="Times New Roman" w:hAnsi="Times New Roman"/>
          <w:b/>
          <w:sz w:val="24"/>
          <w:szCs w:val="24"/>
          <w:lang w:eastAsia="ru-RU"/>
        </w:rPr>
        <w:t>Требования к описанию продукции</w:t>
      </w:r>
      <w:bookmarkEnd w:id="229"/>
      <w:bookmarkEnd w:id="230"/>
      <w:bookmarkEnd w:id="231"/>
      <w:bookmarkEnd w:id="232"/>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3" w:name="_Toc415874663"/>
      <w:bookmarkStart w:id="234" w:name="_Toc415874664"/>
      <w:bookmarkStart w:id="235" w:name="_Toc415874665"/>
      <w:bookmarkStart w:id="236" w:name="_Ref414297886"/>
      <w:bookmarkStart w:id="237" w:name="_Ref414885310"/>
      <w:bookmarkStart w:id="238" w:name="_Toc415874666"/>
      <w:bookmarkStart w:id="239" w:name="_Toc421287963"/>
      <w:bookmarkEnd w:id="233"/>
      <w:bookmarkEnd w:id="234"/>
      <w:bookmarkEnd w:id="235"/>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40" w:name="_Toc415874668"/>
      <w:bookmarkStart w:id="241" w:name="_Ref416087557"/>
      <w:bookmarkStart w:id="242" w:name="_Toc421287965"/>
      <w:bookmarkStart w:id="243" w:name="_Ref414292290"/>
      <w:bookmarkEnd w:id="236"/>
      <w:bookmarkEnd w:id="237"/>
      <w:bookmarkEnd w:id="238"/>
      <w:bookmarkEnd w:id="239"/>
      <w:r w:rsidRPr="00131EDE">
        <w:rPr>
          <w:rFonts w:ascii="Times New Roman" w:hAnsi="Times New Roman"/>
          <w:sz w:val="24"/>
          <w:szCs w:val="24"/>
        </w:rPr>
        <w:t xml:space="preserve">Начальная (максимальная) цена договора </w:t>
      </w:r>
      <w:bookmarkEnd w:id="240"/>
      <w:bookmarkEnd w:id="241"/>
      <w:bookmarkEnd w:id="242"/>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утвержденной приказом Госкорпорации «Роскосмос»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4" w:name="_Toc415874669"/>
      <w:bookmarkStart w:id="245" w:name="_Ref416087512"/>
      <w:bookmarkStart w:id="246" w:name="_Ref419804915"/>
      <w:bookmarkStart w:id="247" w:name="_Toc421287966"/>
      <w:r w:rsidRPr="00C57AC9">
        <w:rPr>
          <w:rFonts w:ascii="Times New Roman" w:eastAsia="Times New Roman" w:hAnsi="Times New Roman"/>
          <w:b/>
          <w:sz w:val="24"/>
          <w:szCs w:val="24"/>
          <w:lang w:eastAsia="ru-RU"/>
        </w:rPr>
        <w:t>Обеспечение заявки</w:t>
      </w:r>
      <w:bookmarkEnd w:id="243"/>
      <w:bookmarkEnd w:id="244"/>
      <w:bookmarkEnd w:id="245"/>
      <w:bookmarkEnd w:id="246"/>
      <w:bookmarkEnd w:id="247"/>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8" w:name="_Ref414292319"/>
      <w:bookmarkStart w:id="249" w:name="_Toc415874670"/>
      <w:bookmarkStart w:id="250"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1"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1"/>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непредставления/ненаправления,</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ранжировке</w:t>
      </w:r>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занявшему второе место в ранжировке,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ранжировке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2" w:name="_Ref312030749"/>
      <w:bookmarkEnd w:id="15"/>
      <w:bookmarkEnd w:id="16"/>
      <w:bookmarkEnd w:id="17"/>
      <w:bookmarkEnd w:id="18"/>
      <w:bookmarkEnd w:id="19"/>
      <w:bookmarkEnd w:id="20"/>
      <w:bookmarkEnd w:id="21"/>
      <w:bookmarkEnd w:id="22"/>
      <w:bookmarkEnd w:id="248"/>
      <w:bookmarkEnd w:id="249"/>
      <w:bookmarkEnd w:id="250"/>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4" w:name="_Ref414994625"/>
      <w:bookmarkStart w:id="255" w:name="_Toc415874671"/>
      <w:bookmarkStart w:id="256"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4"/>
      <w:bookmarkEnd w:id="255"/>
      <w:bookmarkEnd w:id="256"/>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7" w:name="_Ref414020464"/>
      <w:bookmarkStart w:id="258" w:name="_Toc415874672"/>
      <w:bookmarkStart w:id="259" w:name="_Toc421287969"/>
      <w:bookmarkStart w:id="260" w:name="_Toc269472549"/>
      <w:bookmarkEnd w:id="253"/>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7"/>
      <w:bookmarkEnd w:id="258"/>
      <w:bookmarkEnd w:id="259"/>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1"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4.11.7 В</w:t>
      </w:r>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2" w:name="_Ref314254860"/>
      <w:bookmarkStart w:id="263" w:name="_Ref414296622"/>
      <w:bookmarkStart w:id="264" w:name="_Toc415874684"/>
      <w:bookmarkStart w:id="265" w:name="_Toc421287980"/>
      <w:bookmarkEnd w:id="260"/>
      <w:bookmarkEnd w:id="261"/>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6"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6"/>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9D4150">
        <w:rPr>
          <w:rFonts w:ascii="Times New Roman" w:eastAsia="Times New Roman" w:hAnsi="Times New Roman"/>
          <w:color w:val="000000"/>
          <w:sz w:val="24"/>
          <w:szCs w:val="24"/>
          <w:lang w:eastAsia="ru-RU"/>
        </w:rPr>
        <w:t>непредоставление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7"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8" w:name="_Ref313834143"/>
      <w:bookmarkStart w:id="269" w:name="_Toc415874674"/>
      <w:bookmarkStart w:id="270" w:name="_Toc421287971"/>
      <w:bookmarkEnd w:id="267"/>
      <w:r w:rsidRPr="00C57AC9">
        <w:rPr>
          <w:rFonts w:ascii="Times New Roman" w:hAnsi="Times New Roman"/>
          <w:sz w:val="24"/>
          <w:szCs w:val="24"/>
        </w:rPr>
        <w:t>Переторжка</w:t>
      </w:r>
      <w:bookmarkEnd w:id="268"/>
      <w:bookmarkEnd w:id="269"/>
      <w:bookmarkEnd w:id="270"/>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и сопоставлением ЗК принимает решение о проведении или непроведении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1"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1"/>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2" w:name="_Ref415252233"/>
      <w:bookmarkStart w:id="273" w:name="_Toc415874675"/>
      <w:bookmarkStart w:id="274" w:name="_Ref414020540"/>
      <w:bookmarkStart w:id="275" w:name="_Ref313834186"/>
      <w:bookmarkStart w:id="276"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2"/>
      <w:bookmarkEnd w:id="273"/>
      <w:bookmarkEnd w:id="274"/>
      <w:bookmarkEnd w:id="275"/>
      <w:bookmarkEnd w:id="276"/>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Госкорпорации</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Роскосмос»</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7" w:name="_Toc415874676"/>
      <w:bookmarkStart w:id="278" w:name="_Toc415874677"/>
      <w:bookmarkStart w:id="279" w:name="_Toc421287973"/>
      <w:bookmarkEnd w:id="277"/>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r w:rsidR="001A3287" w:rsidRPr="002032B8">
        <w:rPr>
          <w:rFonts w:ascii="Times New Roman" w:hAnsi="Times New Roman"/>
          <w:color w:val="000000"/>
          <w:sz w:val="24"/>
          <w:szCs w:val="24"/>
        </w:rPr>
        <w:t>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r w:rsidR="001A3287" w:rsidRPr="002032B8">
        <w:rPr>
          <w:rFonts w:ascii="Times New Roman" w:hAnsi="Times New Roman"/>
          <w:color w:val="000000"/>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r w:rsidR="001A3287" w:rsidRPr="002032B8">
        <w:rPr>
          <w:rFonts w:ascii="Times New Roman" w:hAnsi="Times New Roman"/>
          <w:color w:val="000000"/>
          <w:sz w:val="24"/>
          <w:szCs w:val="24"/>
        </w:rPr>
        <w:t>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r w:rsidR="00F069EE">
        <w:rPr>
          <w:rFonts w:ascii="Times New Roman" w:hAnsi="Times New Roman"/>
          <w:color w:val="000000"/>
          <w:sz w:val="24"/>
          <w:szCs w:val="24"/>
        </w:rPr>
        <w:t>В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8"/>
      <w:bookmarkEnd w:id="279"/>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r w:rsidR="007B31E6" w:rsidRPr="00A2705C">
        <w:rPr>
          <w:rFonts w:ascii="Times New Roman" w:hAnsi="Times New Roman"/>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80"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1" w:name="_Toc409474766"/>
      <w:bookmarkStart w:id="282" w:name="_Toc409528475"/>
      <w:bookmarkStart w:id="283" w:name="_Toc409630178"/>
      <w:bookmarkStart w:id="284" w:name="_Toc409703624"/>
      <w:bookmarkStart w:id="285" w:name="_Toc409711788"/>
      <w:bookmarkStart w:id="286" w:name="_Toc409715508"/>
      <w:bookmarkStart w:id="287" w:name="_Toc409721525"/>
      <w:bookmarkStart w:id="288" w:name="_Toc409720656"/>
      <w:bookmarkStart w:id="289" w:name="_Toc409721743"/>
      <w:bookmarkStart w:id="290" w:name="_Toc409807461"/>
      <w:bookmarkStart w:id="291" w:name="_Toc409812180"/>
      <w:bookmarkStart w:id="292" w:name="_Toc283764409"/>
      <w:bookmarkStart w:id="293" w:name="_Toc409908743"/>
      <w:bookmarkStart w:id="294" w:name="_Toc410902915"/>
      <w:bookmarkStart w:id="295" w:name="_Toc410907926"/>
      <w:bookmarkStart w:id="296" w:name="_Toc410908115"/>
      <w:bookmarkStart w:id="297" w:name="_Toc410910908"/>
      <w:bookmarkStart w:id="298" w:name="_Toc410911181"/>
      <w:bookmarkStart w:id="299" w:name="_Toc410920279"/>
      <w:bookmarkStart w:id="300" w:name="_Toc411279919"/>
      <w:bookmarkStart w:id="301" w:name="_Toc411626645"/>
      <w:bookmarkStart w:id="302" w:name="_Toc411632188"/>
      <w:bookmarkStart w:id="303" w:name="_Toc411882096"/>
      <w:bookmarkStart w:id="304" w:name="_Toc411941106"/>
      <w:bookmarkStart w:id="305" w:name="_Toc285801555"/>
      <w:bookmarkStart w:id="306" w:name="_Toc411949581"/>
      <w:bookmarkStart w:id="307" w:name="_Toc412111222"/>
      <w:bookmarkStart w:id="308" w:name="_Toc285977826"/>
      <w:bookmarkStart w:id="309" w:name="_Toc412127989"/>
      <w:bookmarkStart w:id="310" w:name="_Toc285999955"/>
      <w:bookmarkStart w:id="311" w:name="_Toc412218438"/>
      <w:bookmarkStart w:id="312" w:name="_Toc412543724"/>
      <w:bookmarkStart w:id="313" w:name="_Toc412551469"/>
      <w:bookmarkStart w:id="314" w:name="_Toc412754885"/>
      <w:bookmarkStart w:id="315" w:name="_Ref414292367"/>
      <w:bookmarkStart w:id="316" w:name="_Toc415874679"/>
      <w:bookmarkStart w:id="317" w:name="_Toc421287975"/>
      <w:bookmarkEnd w:id="280"/>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8"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8"/>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9" w:name="_Toc276141213"/>
      <w:bookmarkStart w:id="320" w:name="_Toc276577632"/>
      <w:bookmarkStart w:id="321" w:name="_Toc312367110"/>
      <w:bookmarkStart w:id="322" w:name="_Ref313827061"/>
      <w:bookmarkStart w:id="323" w:name="_Ref414043818"/>
      <w:bookmarkStart w:id="324" w:name="_Ref414292419"/>
      <w:bookmarkStart w:id="325" w:name="_Toc415874681"/>
      <w:bookmarkStart w:id="326" w:name="_Toc421287977"/>
      <w:bookmarkStart w:id="327" w:name="_Toc263441567"/>
      <w:bookmarkStart w:id="328" w:name="_Toc269476359"/>
      <w:bookmarkStart w:id="329" w:name="_Toc312338871"/>
      <w:bookmarkStart w:id="330" w:name="_Toc269835279"/>
      <w:bookmarkStart w:id="331" w:name="_Toc270595288"/>
      <w:bookmarkStart w:id="332" w:name="_Toc271294290"/>
      <w:bookmarkEnd w:id="319"/>
      <w:bookmarkEnd w:id="320"/>
      <w:r w:rsidRPr="00C57AC9">
        <w:rPr>
          <w:rFonts w:ascii="Times New Roman" w:hAnsi="Times New Roman"/>
          <w:sz w:val="24"/>
          <w:szCs w:val="24"/>
        </w:rPr>
        <w:t>Преддоговорные переговоры</w:t>
      </w:r>
      <w:bookmarkEnd w:id="321"/>
      <w:bookmarkEnd w:id="322"/>
      <w:bookmarkEnd w:id="323"/>
      <w:bookmarkEnd w:id="324"/>
      <w:bookmarkEnd w:id="325"/>
      <w:bookmarkEnd w:id="326"/>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3" w:name="_Toc415874682"/>
      <w:bookmarkStart w:id="334" w:name="_Ref313834245"/>
      <w:bookmarkStart w:id="335" w:name="_Ref414297813"/>
      <w:bookmarkStart w:id="336" w:name="_Toc421287978"/>
      <w:r w:rsidRPr="00C57AC9">
        <w:rPr>
          <w:rFonts w:ascii="Times New Roman" w:hAnsi="Times New Roman"/>
          <w:sz w:val="24"/>
          <w:szCs w:val="24"/>
        </w:rPr>
        <w:t>Заключение договора</w:t>
      </w:r>
      <w:bookmarkEnd w:id="327"/>
      <w:bookmarkEnd w:id="328"/>
      <w:bookmarkEnd w:id="329"/>
      <w:bookmarkEnd w:id="333"/>
      <w:bookmarkEnd w:id="334"/>
      <w:bookmarkEnd w:id="335"/>
      <w:bookmarkEnd w:id="336"/>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7"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7"/>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8"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8"/>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9" w:name="_Ref341089784"/>
      <w:bookmarkStart w:id="340"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9"/>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1" w:name="_Hlt341879772"/>
      <w:bookmarkEnd w:id="340"/>
      <w:bookmarkEnd w:id="341"/>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2" w:name="_Ref410848926"/>
      <w:bookmarkStart w:id="343"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предусмотренном  </w:t>
      </w:r>
      <w:r w:rsidR="007501C7">
        <w:rPr>
          <w:rFonts w:ascii="Times New Roman" w:hAnsi="Times New Roman"/>
          <w:sz w:val="24"/>
          <w:szCs w:val="24"/>
        </w:rPr>
        <w:t xml:space="preserve">разделом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r w:rsidR="001B4158" w:rsidRPr="001B4158">
        <w:rPr>
          <w:rFonts w:ascii="Times New Roman" w:hAnsi="Times New Roman"/>
          <w:color w:val="000000"/>
          <w:sz w:val="24"/>
          <w:szCs w:val="24"/>
        </w:rPr>
        <w:t>В</w:t>
      </w:r>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r w:rsidR="001B4158" w:rsidRPr="00FE3216">
        <w:rPr>
          <w:rFonts w:ascii="Times New Roman" w:hAnsi="Times New Roman"/>
          <w:color w:val="000000"/>
          <w:sz w:val="24"/>
          <w:szCs w:val="24"/>
        </w:rPr>
        <w:lastRenderedPageBreak/>
        <w:t>неустранения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2"/>
      <w:bookmarkEnd w:id="343"/>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4" w:name="_Ref311027194"/>
      <w:bookmarkStart w:id="345" w:name="_Ref312068888"/>
      <w:bookmarkStart w:id="346" w:name="_Ref410859201"/>
      <w:bookmarkStart w:id="347" w:name="_Toc312338872"/>
      <w:bookmarkStart w:id="348"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4"/>
      <w:bookmarkEnd w:id="345"/>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ненаправления</w:t>
      </w:r>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ранжировке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9" w:name="_Ref410052710"/>
      <w:bookmarkEnd w:id="346"/>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r w:rsidR="006322E5" w:rsidRPr="00C57AC9">
        <w:rPr>
          <w:rFonts w:ascii="Times New Roman" w:hAnsi="Times New Roman"/>
          <w:sz w:val="24"/>
          <w:szCs w:val="24"/>
        </w:rPr>
        <w:t>В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50" w:name="_Ref412488349"/>
      <w:bookmarkStart w:id="351" w:name="_Ref378771705"/>
      <w:bookmarkEnd w:id="349"/>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50"/>
      <w:bookmarkEnd w:id="351"/>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30"/>
    <w:bookmarkEnd w:id="331"/>
    <w:bookmarkEnd w:id="332"/>
    <w:bookmarkEnd w:id="347"/>
    <w:bookmarkEnd w:id="348"/>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2" w:name="_Ref414043912"/>
      <w:bookmarkStart w:id="353" w:name="_Toc415874683"/>
      <w:bookmarkStart w:id="354"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5" w:name="_Ref166350669"/>
      <w:bookmarkEnd w:id="352"/>
      <w:bookmarkEnd w:id="353"/>
      <w:bookmarkEnd w:id="354"/>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В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5"/>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4.21.5 В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r w:rsidRPr="004D6BF5">
        <w:rPr>
          <w:rFonts w:ascii="Times New Roman" w:eastAsia="Times New Roman" w:hAnsi="Times New Roman"/>
          <w:sz w:val="24"/>
          <w:szCs w:val="24"/>
          <w:lang w:eastAsia="ru-RU"/>
        </w:rPr>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В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2"/>
    <w:bookmarkEnd w:id="263"/>
    <w:bookmarkEnd w:id="264"/>
    <w:bookmarkEnd w:id="265"/>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6" w:name="_Ref414298028"/>
      <w:bookmarkStart w:id="357" w:name="_Toc415874685"/>
      <w:bookmarkStart w:id="358" w:name="_Toc421287981"/>
      <w:r w:rsidRPr="00C57AC9">
        <w:rPr>
          <w:rFonts w:ascii="Times New Roman" w:hAnsi="Times New Roman"/>
          <w:sz w:val="24"/>
          <w:szCs w:val="24"/>
        </w:rPr>
        <w:t xml:space="preserve">Общие требования к участникам </w:t>
      </w:r>
      <w:bookmarkEnd w:id="356"/>
      <w:r w:rsidRPr="00C57AC9">
        <w:rPr>
          <w:rFonts w:ascii="Times New Roman" w:hAnsi="Times New Roman"/>
          <w:sz w:val="24"/>
          <w:szCs w:val="24"/>
        </w:rPr>
        <w:t>закупки</w:t>
      </w:r>
      <w:bookmarkEnd w:id="357"/>
      <w:bookmarkEnd w:id="358"/>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9" w:name="_Ref357679270"/>
      <w:bookmarkStart w:id="360" w:name="_Ref358050951"/>
      <w:bookmarkStart w:id="361"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9"/>
      <w:bookmarkEnd w:id="360"/>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2" w:name="_Hlt311053359"/>
      <w:bookmarkEnd w:id="361"/>
      <w:bookmarkEnd w:id="362"/>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4"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4"/>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5" w:name="_Toc415874686"/>
      <w:bookmarkStart w:id="366" w:name="_Toc415874687"/>
      <w:bookmarkStart w:id="367" w:name="_Toc415874688"/>
      <w:bookmarkStart w:id="368" w:name="_Toc415874689"/>
      <w:bookmarkStart w:id="369" w:name="_Toc415874690"/>
      <w:bookmarkStart w:id="370" w:name="_Toc415874691"/>
      <w:bookmarkStart w:id="371" w:name="_Ref415873235"/>
      <w:bookmarkStart w:id="372" w:name="_Toc415874692"/>
      <w:bookmarkStart w:id="373" w:name="_Ref410722900"/>
      <w:bookmarkStart w:id="374" w:name="_Toc410902898"/>
      <w:bookmarkStart w:id="375" w:name="_Toc410907908"/>
      <w:bookmarkStart w:id="376" w:name="_Toc410908097"/>
      <w:bookmarkStart w:id="377" w:name="_Toc410910890"/>
      <w:bookmarkStart w:id="378" w:name="_Toc410911163"/>
      <w:bookmarkStart w:id="379" w:name="_Toc410920262"/>
      <w:bookmarkStart w:id="380" w:name="_Toc411279902"/>
      <w:bookmarkStart w:id="381" w:name="_Toc411626628"/>
      <w:bookmarkStart w:id="382" w:name="_Toc411632171"/>
      <w:bookmarkStart w:id="383" w:name="_Toc411882079"/>
      <w:bookmarkStart w:id="384" w:name="_Toc411941089"/>
      <w:bookmarkStart w:id="385" w:name="_Toc285801538"/>
      <w:bookmarkStart w:id="386" w:name="_Toc411949564"/>
      <w:bookmarkStart w:id="387" w:name="_Toc412111205"/>
      <w:bookmarkStart w:id="388" w:name="_Toc285977809"/>
      <w:bookmarkStart w:id="389" w:name="_Toc412127972"/>
      <w:bookmarkStart w:id="390" w:name="_Toc285999938"/>
      <w:bookmarkStart w:id="391" w:name="_Toc412218421"/>
      <w:bookmarkStart w:id="392" w:name="_Toc412543707"/>
      <w:bookmarkStart w:id="393" w:name="_Toc412551452"/>
      <w:bookmarkStart w:id="394" w:name="_Toc412754868"/>
      <w:bookmarkStart w:id="395" w:name="_Toc421287982"/>
      <w:bookmarkEnd w:id="365"/>
      <w:bookmarkEnd w:id="366"/>
      <w:bookmarkEnd w:id="367"/>
      <w:bookmarkEnd w:id="368"/>
      <w:bookmarkEnd w:id="369"/>
      <w:bookmarkEnd w:id="370"/>
      <w:r w:rsidRPr="00C57AC9">
        <w:rPr>
          <w:rFonts w:ascii="Times New Roman" w:hAnsi="Times New Roman"/>
          <w:sz w:val="24"/>
          <w:szCs w:val="24"/>
        </w:rPr>
        <w:t>Условия участия коллективных участников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6"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093"/>
      <w:r w:rsidRPr="00C57AC9">
        <w:rPr>
          <w:rFonts w:ascii="Times New Roman" w:hAnsi="Times New Roman"/>
          <w:sz w:val="24"/>
          <w:szCs w:val="24"/>
        </w:rPr>
        <w:t>соответствие нормам Гражданского кодекса Российской Федерации;</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8"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8"/>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9"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9"/>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400" w:name="_Toc419417292"/>
      <w:bookmarkStart w:id="401" w:name="_Toc415874694"/>
      <w:bookmarkEnd w:id="400"/>
      <w:bookmarkEnd w:id="401"/>
    </w:p>
    <w:p w:rsidR="001678B7" w:rsidRPr="0014641A" w:rsidRDefault="0014641A" w:rsidP="0014641A">
      <w:pPr>
        <w:pStyle w:val="2"/>
        <w:numPr>
          <w:ilvl w:val="0"/>
          <w:numId w:val="0"/>
        </w:numPr>
        <w:ind w:left="420"/>
        <w:rPr>
          <w:rFonts w:ascii="Times New Roman" w:hAnsi="Times New Roman"/>
          <w:sz w:val="24"/>
          <w:szCs w:val="24"/>
        </w:rPr>
      </w:pPr>
      <w:bookmarkStart w:id="402" w:name="_Ref414291981"/>
      <w:bookmarkStart w:id="403" w:name="_Toc415874696"/>
      <w:bookmarkStart w:id="404" w:name="_Ref314161291"/>
      <w:bookmarkStart w:id="405" w:name="_Toc421287984"/>
      <w:bookmarkStart w:id="406" w:name="_Toc421287985"/>
      <w:bookmarkStart w:id="407" w:name="_Ref266996979"/>
      <w:bookmarkStart w:id="408" w:name="_Toc308083284"/>
      <w:bookmarkEnd w:id="252"/>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2"/>
      <w:bookmarkEnd w:id="403"/>
      <w:bookmarkEnd w:id="404"/>
      <w:bookmarkEnd w:id="405"/>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9" w:name="_Ref414291914"/>
          </w:p>
        </w:tc>
        <w:bookmarkEnd w:id="409"/>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A71CC5" w:rsidRDefault="00A71CC5" w:rsidP="00EC2378">
            <w:pPr>
              <w:suppressAutoHyphens/>
              <w:spacing w:after="0" w:line="240" w:lineRule="auto"/>
              <w:rPr>
                <w:rFonts w:ascii="Times New Roman" w:hAnsi="Times New Roman"/>
                <w:bCs/>
                <w:sz w:val="24"/>
                <w:szCs w:val="24"/>
              </w:rPr>
            </w:pPr>
            <w:r w:rsidRPr="00A71CC5">
              <w:rPr>
                <w:rFonts w:ascii="Times New Roman" w:hAnsi="Times New Roman"/>
                <w:bCs/>
                <w:sz w:val="24"/>
                <w:szCs w:val="24"/>
              </w:rPr>
              <w:t xml:space="preserve">Выполнение работ по </w:t>
            </w:r>
            <w:r w:rsidR="00EC2378">
              <w:rPr>
                <w:rFonts w:ascii="Times New Roman" w:hAnsi="Times New Roman"/>
                <w:bCs/>
                <w:sz w:val="24"/>
                <w:szCs w:val="24"/>
              </w:rPr>
              <w:t>ремонту конструкций цеха 758</w:t>
            </w:r>
            <w:r w:rsidR="002A2AB4">
              <w:rPr>
                <w:rFonts w:ascii="Times New Roman" w:hAnsi="Times New Roman"/>
                <w:bCs/>
                <w:sz w:val="24"/>
                <w:szCs w:val="24"/>
              </w:rPr>
              <w:t xml:space="preserve">, 2-я территория </w:t>
            </w:r>
            <w:r w:rsidR="00EC2378">
              <w:rPr>
                <w:rFonts w:ascii="Times New Roman" w:hAnsi="Times New Roman"/>
                <w:bCs/>
                <w:sz w:val="24"/>
                <w:szCs w:val="24"/>
              </w:rPr>
              <w:t xml:space="preserve"> </w:t>
            </w:r>
            <w:r w:rsidR="009E69C0">
              <w:rPr>
                <w:rFonts w:ascii="Times New Roman" w:hAnsi="Times New Roman"/>
                <w:bCs/>
                <w:sz w:val="24"/>
                <w:szCs w:val="24"/>
              </w:rPr>
              <w:t>АО «НПО автоматики»</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1602BD">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1602BD">
              <w:rPr>
                <w:rFonts w:ascii="Times New Roman" w:hAnsi="Times New Roman"/>
                <w:bCs/>
                <w:sz w:val="24"/>
                <w:szCs w:val="24"/>
              </w:rPr>
              <w:t>176</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30"/>
          </w:p>
        </w:tc>
        <w:bookmarkEnd w:id="410"/>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A71CC5" w:rsidRPr="006A0DB5">
              <w:rPr>
                <w:rFonts w:ascii="Times New Roman" w:hAnsi="Times New Roman"/>
                <w:sz w:val="24"/>
                <w:szCs w:val="24"/>
              </w:rPr>
              <w:t xml:space="preserve">Сажаева Наталья Николаевна </w:t>
            </w:r>
            <w:r w:rsidR="00F3576C" w:rsidRPr="006A0DB5">
              <w:rPr>
                <w:rFonts w:ascii="Times New Roman" w:hAnsi="Times New Roman"/>
                <w:sz w:val="24"/>
                <w:szCs w:val="24"/>
              </w:rPr>
              <w:t xml:space="preserve"> </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 xml:space="preserve">(343) </w:t>
            </w:r>
            <w:r w:rsidR="00A71CC5" w:rsidRPr="006A0DB5">
              <w:rPr>
                <w:rFonts w:ascii="Times New Roman" w:eastAsia="Calibri" w:hAnsi="Times New Roman"/>
                <w:sz w:val="24"/>
                <w:szCs w:val="24"/>
              </w:rPr>
              <w:t>263-71-08</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r w:rsidRPr="006C7A85">
                <w:rPr>
                  <w:rFonts w:ascii="Times New Roman" w:hAnsi="Times New Roman"/>
                  <w:color w:val="0000FF"/>
                  <w:sz w:val="24"/>
                  <w:szCs w:val="24"/>
                  <w:u w:val="single"/>
                  <w:lang w:val="en-US"/>
                </w:rPr>
                <w:t>npoa</w:t>
              </w:r>
              <w:r w:rsidRPr="006C7A85">
                <w:rPr>
                  <w:rFonts w:ascii="Times New Roman" w:hAnsi="Times New Roman"/>
                  <w:color w:val="0000FF"/>
                  <w:sz w:val="24"/>
                  <w:szCs w:val="24"/>
                  <w:u w:val="single"/>
                </w:rPr>
                <w:t>.ru</w:t>
              </w:r>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314160956"/>
          </w:p>
        </w:tc>
        <w:bookmarkEnd w:id="411"/>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876517"/>
          </w:p>
        </w:tc>
        <w:bookmarkEnd w:id="412"/>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2) В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r w:rsidR="000661A8">
              <w:rPr>
                <w:rFonts w:ascii="Times New Roman" w:hAnsi="Times New Roman"/>
                <w:i/>
                <w:sz w:val="24"/>
                <w:szCs w:val="24"/>
              </w:rPr>
              <w:t>пред</w:t>
            </w:r>
            <w:r>
              <w:rPr>
                <w:rFonts w:ascii="Times New Roman" w:hAnsi="Times New Roman"/>
                <w:i/>
                <w:sz w:val="24"/>
                <w:szCs w:val="24"/>
              </w:rPr>
              <w:t>квалификационного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98281"/>
          </w:p>
        </w:tc>
        <w:bookmarkEnd w:id="413"/>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A71CC5" w:rsidRDefault="0005635E" w:rsidP="006A0DB5">
            <w:pPr>
              <w:shd w:val="clear" w:color="auto" w:fill="FFFFFF"/>
              <w:spacing w:after="0" w:line="240" w:lineRule="auto"/>
              <w:jc w:val="both"/>
              <w:rPr>
                <w:rFonts w:ascii="Times New Roman" w:eastAsia="Times New Roman" w:hAnsi="Times New Roman"/>
                <w:bCs/>
                <w:color w:val="000000"/>
                <w:sz w:val="24"/>
                <w:szCs w:val="24"/>
                <w:lang w:eastAsia="ru-RU"/>
              </w:rPr>
            </w:pPr>
            <w:r w:rsidRPr="0005635E">
              <w:rPr>
                <w:rFonts w:ascii="Times New Roman" w:eastAsia="Times New Roman" w:hAnsi="Times New Roman"/>
                <w:bCs/>
                <w:color w:val="000000"/>
                <w:sz w:val="24"/>
                <w:szCs w:val="24"/>
                <w:lang w:eastAsia="ru-RU"/>
              </w:rPr>
              <w:t>477</w:t>
            </w:r>
            <w:r>
              <w:rPr>
                <w:rFonts w:ascii="Times New Roman" w:eastAsia="Times New Roman" w:hAnsi="Times New Roman"/>
                <w:bCs/>
                <w:color w:val="000000"/>
                <w:sz w:val="24"/>
                <w:szCs w:val="24"/>
                <w:lang w:val="en-US" w:eastAsia="ru-RU"/>
              </w:rPr>
              <w:t> </w:t>
            </w:r>
            <w:r w:rsidRPr="0005635E">
              <w:rPr>
                <w:rFonts w:ascii="Times New Roman" w:eastAsia="Times New Roman" w:hAnsi="Times New Roman"/>
                <w:bCs/>
                <w:color w:val="000000"/>
                <w:sz w:val="24"/>
                <w:szCs w:val="24"/>
                <w:lang w:eastAsia="ru-RU"/>
              </w:rPr>
              <w:t>535 (</w:t>
            </w:r>
            <w:r>
              <w:rPr>
                <w:rFonts w:ascii="Times New Roman" w:eastAsia="Times New Roman" w:hAnsi="Times New Roman"/>
                <w:bCs/>
                <w:color w:val="000000"/>
                <w:sz w:val="24"/>
                <w:szCs w:val="24"/>
                <w:lang w:eastAsia="ru-RU"/>
              </w:rPr>
              <w:t>Четыреста семьдесят семь тысяч пятьсот тридцать пять) рублей 20 копеек</w:t>
            </w:r>
            <w:r w:rsidR="00A71CC5" w:rsidRPr="00A71CC5">
              <w:rPr>
                <w:rFonts w:ascii="Times New Roman" w:eastAsia="Times New Roman" w:hAnsi="Times New Roman"/>
                <w:bCs/>
                <w:color w:val="000000"/>
                <w:sz w:val="24"/>
                <w:szCs w:val="24"/>
                <w:lang w:eastAsia="ru-RU"/>
              </w:rPr>
              <w:t>, в т.ч. НДС 20%.</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9D7A56"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3</w:t>
            </w:r>
            <w:r w:rsidR="006E0C18">
              <w:rPr>
                <w:rFonts w:ascii="Times New Roman" w:hAnsi="Times New Roman"/>
                <w:sz w:val="24"/>
                <w:szCs w:val="24"/>
              </w:rPr>
              <w:t xml:space="preserve">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t xml:space="preserve">Все затраты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в том числе резервы на покрытие непредвиденных затрат по выполнению работ по Договору, включая расходы на устранение недостатков;</w:t>
            </w:r>
          </w:p>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lastRenderedPageBreak/>
              <w:t xml:space="preserve">- все расходы по обязательствам и обязанностям всех видов и рисков, которые входят в выполнение обязательств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предусмотренных Договором, в том числе стоимость всех работ, необходимых для обеспечения и получения результата работ по договору, включая стоимость оборудования и материалов, необходимых для выполнения работ;</w:t>
            </w:r>
          </w:p>
          <w:p w:rsidR="00711AFF" w:rsidRPr="0006444E" w:rsidRDefault="009D7A56" w:rsidP="009D7A56">
            <w:pPr>
              <w:spacing w:after="0" w:line="240" w:lineRule="auto"/>
              <w:jc w:val="both"/>
              <w:rPr>
                <w:rFonts w:ascii="Times New Roman" w:eastAsia="Times New Roman" w:hAnsi="Times New Roman"/>
                <w:sz w:val="24"/>
                <w:szCs w:val="24"/>
                <w:lang w:eastAsia="ru-RU"/>
              </w:rPr>
            </w:pPr>
            <w:r w:rsidRPr="00154CF0">
              <w:rPr>
                <w:rFonts w:ascii="Times New Roman" w:eastAsia="Times New Roman" w:hAnsi="Times New Roman"/>
                <w:bCs/>
                <w:color w:val="000000"/>
                <w:sz w:val="24"/>
                <w:szCs w:val="24"/>
                <w:lang w:eastAsia="ru-RU"/>
              </w:rPr>
              <w:t xml:space="preserve">- вознаграждение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xml:space="preserve">, а также налоги, пошлины, сборы и другие обязательные платежи, подлежащие оплате </w:t>
            </w:r>
            <w:r>
              <w:rPr>
                <w:rFonts w:ascii="Times New Roman" w:eastAsia="Times New Roman" w:hAnsi="Times New Roman"/>
                <w:bCs/>
                <w:color w:val="000000"/>
                <w:sz w:val="24"/>
                <w:szCs w:val="24"/>
                <w:lang w:eastAsia="ru-RU"/>
              </w:rPr>
              <w:t>подрядчиком</w:t>
            </w:r>
            <w:r w:rsidRPr="00154CF0">
              <w:rPr>
                <w:rFonts w:ascii="Times New Roman" w:eastAsia="Times New Roman" w:hAnsi="Times New Roman"/>
                <w:bCs/>
                <w:color w:val="000000"/>
                <w:sz w:val="24"/>
                <w:szCs w:val="24"/>
                <w:lang w:eastAsia="ru-RU"/>
              </w:rPr>
              <w:t xml:space="preserve"> в связи с исполнением им своих обязательств по договору</w:t>
            </w:r>
            <w:r w:rsidR="00711AFF"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договора сформирована с учетом НДС-20%.</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9E69C0" w:rsidRDefault="007A28D9" w:rsidP="007A28D9">
            <w:pPr>
              <w:pStyle w:val="a"/>
              <w:numPr>
                <w:ilvl w:val="0"/>
                <w:numId w:val="0"/>
              </w:numPr>
              <w:spacing w:before="0"/>
              <w:jc w:val="left"/>
              <w:rPr>
                <w:rFonts w:ascii="Times New Roman" w:hAnsi="Times New Roman"/>
                <w:sz w:val="24"/>
                <w:szCs w:val="24"/>
                <w:highlight w:val="yellow"/>
              </w:rPr>
            </w:pPr>
            <w:r w:rsidRPr="00EA10CF">
              <w:rPr>
                <w:rFonts w:ascii="Times New Roman" w:hAnsi="Times New Roman"/>
                <w:sz w:val="24"/>
                <w:szCs w:val="24"/>
              </w:rPr>
              <w:t>Обоснование начальной (максимальной) цены договора</w:t>
            </w:r>
          </w:p>
        </w:tc>
        <w:tc>
          <w:tcPr>
            <w:tcW w:w="6946" w:type="dxa"/>
            <w:vAlign w:val="center"/>
          </w:tcPr>
          <w:p w:rsidR="009D7A56" w:rsidRPr="001A7CFF" w:rsidRDefault="009D7A56" w:rsidP="009D7A56">
            <w:pPr>
              <w:widowControl w:val="0"/>
              <w:autoSpaceDE w:val="0"/>
              <w:autoSpaceDN w:val="0"/>
              <w:adjustRightInd w:val="0"/>
              <w:spacing w:after="0" w:line="240" w:lineRule="auto"/>
              <w:ind w:left="-11"/>
              <w:jc w:val="both"/>
              <w:rPr>
                <w:rFonts w:ascii="Times New Roman" w:eastAsia="Times New Roman" w:hAnsi="Times New Roman"/>
                <w:sz w:val="24"/>
                <w:szCs w:val="24"/>
                <w:lang w:eastAsia="ru-RU"/>
              </w:rPr>
            </w:pPr>
            <w:r w:rsidRPr="001A7CFF">
              <w:rPr>
                <w:rFonts w:ascii="Times New Roman" w:eastAsia="Times New Roman" w:hAnsi="Times New Roman"/>
                <w:sz w:val="24"/>
                <w:szCs w:val="24"/>
                <w:lang w:eastAsia="ru-RU"/>
              </w:rPr>
              <w:t xml:space="preserve">Обоснование начальной (максимальной) цены единицы продукции сформировано в </w:t>
            </w:r>
            <w:r w:rsidRPr="001A7CFF">
              <w:rPr>
                <w:rFonts w:ascii="Times New Roman" w:eastAsia="Times New Roman" w:hAnsi="Times New Roman" w:hint="eastAsia"/>
                <w:sz w:val="24"/>
                <w:szCs w:val="24"/>
                <w:lang w:eastAsia="ru-RU"/>
              </w:rPr>
              <w:t>соответствии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с</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Методикой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определения</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начальной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максимальной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лота</w:t>
            </w:r>
            <w:r w:rsidRPr="001A7CFF">
              <w:rPr>
                <w:rFonts w:ascii="Times New Roman" w:eastAsia="Times New Roman" w:hAnsi="Times New Roman"/>
                <w:sz w:val="24"/>
                <w:szCs w:val="24"/>
                <w:lang w:eastAsia="ru-RU"/>
              </w:rPr>
              <w:t xml:space="preserve">) для конкурентных процедур закупки и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проведении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закупки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единственного</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поставщика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утвержденной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приказом</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Госкорпорации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Роскосмос»</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от</w:t>
            </w:r>
            <w:r w:rsidRPr="001A7CFF">
              <w:rPr>
                <w:rFonts w:ascii="Times New Roman" w:eastAsia="Times New Roman" w:hAnsi="Times New Roman"/>
                <w:sz w:val="24"/>
                <w:szCs w:val="24"/>
                <w:lang w:eastAsia="ru-RU"/>
              </w:rPr>
              <w:t xml:space="preserve"> </w:t>
            </w:r>
            <w:r w:rsidRPr="001A7CFF">
              <w:rPr>
                <w:rFonts w:ascii="Times New Roman" w:eastAsia="Calibri" w:hAnsi="Times New Roman"/>
                <w:sz w:val="24"/>
                <w:szCs w:val="24"/>
              </w:rPr>
              <w:t>30.10.2019 № 357</w:t>
            </w:r>
          </w:p>
          <w:p w:rsidR="009D7A56" w:rsidRPr="001A7CFF" w:rsidRDefault="009D7A56" w:rsidP="009D7A56">
            <w:pPr>
              <w:spacing w:after="0" w:line="240" w:lineRule="auto"/>
              <w:jc w:val="both"/>
              <w:rPr>
                <w:rFonts w:ascii="Times New Roman" w:eastAsia="Calibri" w:hAnsi="Times New Roman"/>
                <w:sz w:val="24"/>
                <w:szCs w:val="24"/>
              </w:rPr>
            </w:pPr>
            <w:r w:rsidRPr="001A7CFF">
              <w:rPr>
                <w:rFonts w:ascii="Times New Roman" w:eastAsia="Calibri" w:hAnsi="Times New Roman"/>
                <w:sz w:val="24"/>
                <w:szCs w:val="24"/>
              </w:rPr>
              <w:t>Определение начальной (максимальной) цены договора проведено проектно-сметным методом.</w:t>
            </w:r>
          </w:p>
          <w:p w:rsidR="007A28D9" w:rsidRPr="001A7CFF" w:rsidRDefault="001A7CFF" w:rsidP="001A7CFF">
            <w:pPr>
              <w:spacing w:after="0" w:line="240" w:lineRule="auto"/>
              <w:jc w:val="both"/>
              <w:rPr>
                <w:rFonts w:ascii="Times New Roman" w:eastAsia="Calibri" w:hAnsi="Times New Roman"/>
                <w:sz w:val="24"/>
                <w:szCs w:val="24"/>
              </w:rPr>
            </w:pPr>
            <w:r>
              <w:rPr>
                <w:rFonts w:ascii="Times New Roman" w:eastAsia="Calibri" w:hAnsi="Times New Roman"/>
                <w:sz w:val="24"/>
                <w:szCs w:val="24"/>
              </w:rPr>
              <w:t>Обоснование начальной (максимальной) цены продукции содержится в разделе 10 документации о закупке.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7A28D9" w:rsidRPr="006E0C18" w:rsidRDefault="009D7A56" w:rsidP="0005635E">
            <w:pPr>
              <w:autoSpaceDE w:val="0"/>
              <w:autoSpaceDN w:val="0"/>
              <w:adjustRightInd w:val="0"/>
              <w:spacing w:after="0" w:line="240" w:lineRule="auto"/>
              <w:ind w:firstLine="133"/>
              <w:jc w:val="both"/>
              <w:rPr>
                <w:rFonts w:ascii="Times New Roman" w:eastAsia="Times New Roman" w:hAnsi="Times New Roman"/>
                <w:b/>
                <w:sz w:val="24"/>
                <w:szCs w:val="24"/>
                <w:lang w:eastAsia="ru-RU"/>
              </w:rPr>
            </w:pPr>
            <w:r>
              <w:rPr>
                <w:rFonts w:ascii="Times New Roman" w:eastAsia="Calibri" w:hAnsi="Times New Roman"/>
                <w:sz w:val="22"/>
                <w:szCs w:val="22"/>
                <w:lang w:eastAsia="ru-RU"/>
              </w:rPr>
              <w:t xml:space="preserve">г. Екатеринбург, ул. </w:t>
            </w:r>
            <w:r w:rsidR="0005635E">
              <w:rPr>
                <w:rFonts w:ascii="Times New Roman" w:eastAsia="Calibri" w:hAnsi="Times New Roman"/>
                <w:sz w:val="22"/>
                <w:szCs w:val="22"/>
                <w:lang w:eastAsia="ru-RU"/>
              </w:rPr>
              <w:t>Малышева, д.122</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9D7A56" w:rsidRDefault="009D7A56" w:rsidP="009D7A56">
            <w:pPr>
              <w:shd w:val="clear" w:color="auto" w:fill="FFFFFF"/>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Начало работ: </w:t>
            </w:r>
            <w:r w:rsidR="004078D3">
              <w:rPr>
                <w:rFonts w:ascii="Times New Roman" w:eastAsia="Calibri" w:hAnsi="Times New Roman"/>
                <w:sz w:val="24"/>
                <w:szCs w:val="24"/>
              </w:rPr>
              <w:t>с момента заключения договора</w:t>
            </w:r>
          </w:p>
          <w:p w:rsidR="007A28D9" w:rsidRPr="00E625A1" w:rsidRDefault="009D7A56" w:rsidP="001602BD">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 xml:space="preserve">Окончание работ: </w:t>
            </w:r>
            <w:r w:rsidR="001602BD">
              <w:rPr>
                <w:rFonts w:ascii="Times New Roman" w:eastAsia="Calibri" w:hAnsi="Times New Roman"/>
                <w:sz w:val="24"/>
                <w:szCs w:val="24"/>
              </w:rPr>
              <w:t>40</w:t>
            </w:r>
            <w:r>
              <w:rPr>
                <w:rFonts w:ascii="Times New Roman" w:eastAsia="Calibri" w:hAnsi="Times New Roman"/>
                <w:sz w:val="24"/>
                <w:szCs w:val="24"/>
              </w:rPr>
              <w:t xml:space="preserve"> рабочих дней с момента заключения договора</w:t>
            </w:r>
            <w:r w:rsidR="004078D3">
              <w:rPr>
                <w:rFonts w:ascii="Times New Roman" w:eastAsia="Calibri" w:hAnsi="Times New Roman"/>
                <w:sz w:val="24"/>
                <w:szCs w:val="24"/>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74710"/>
          </w:p>
        </w:tc>
        <w:bookmarkEnd w:id="414"/>
        <w:tc>
          <w:tcPr>
            <w:tcW w:w="2552" w:type="dxa"/>
            <w:shd w:val="clear" w:color="auto" w:fill="auto"/>
            <w:vAlign w:val="center"/>
          </w:tcPr>
          <w:p w:rsidR="007A28D9" w:rsidRPr="00EA10CF" w:rsidRDefault="007A28D9" w:rsidP="007A28D9">
            <w:pPr>
              <w:suppressAutoHyphens/>
              <w:spacing w:after="0" w:line="240" w:lineRule="auto"/>
              <w:rPr>
                <w:rFonts w:ascii="Times New Roman" w:eastAsia="Times New Roman" w:hAnsi="Times New Roman"/>
                <w:bCs/>
                <w:sz w:val="24"/>
                <w:szCs w:val="24"/>
                <w:lang w:eastAsia="ru-RU"/>
              </w:rPr>
            </w:pPr>
            <w:r w:rsidRPr="00EA10CF">
              <w:rPr>
                <w:rFonts w:ascii="Times New Roman" w:eastAsia="Times New Roman" w:hAnsi="Times New Roman"/>
                <w:bCs/>
                <w:sz w:val="24"/>
                <w:szCs w:val="24"/>
                <w:lang w:eastAsia="ru-RU"/>
              </w:rPr>
              <w:t xml:space="preserve">Требования </w:t>
            </w:r>
            <w:r w:rsidRPr="00EA10CF">
              <w:rPr>
                <w:rFonts w:ascii="Times New Roman" w:eastAsia="Times New Roman" w:hAnsi="Times New Roman"/>
                <w:bCs/>
                <w:sz w:val="24"/>
                <w:szCs w:val="24"/>
                <w:lang w:eastAsia="ru-RU"/>
              </w:rPr>
              <w:br/>
              <w:t>к описанию</w:t>
            </w:r>
          </w:p>
          <w:p w:rsidR="007A28D9" w:rsidRPr="009E69C0" w:rsidRDefault="007A28D9" w:rsidP="007A28D9">
            <w:pPr>
              <w:suppressAutoHyphens/>
              <w:spacing w:after="0" w:line="240" w:lineRule="auto"/>
              <w:rPr>
                <w:rFonts w:ascii="Times New Roman" w:eastAsia="Times New Roman" w:hAnsi="Times New Roman"/>
                <w:bCs/>
                <w:sz w:val="24"/>
                <w:szCs w:val="24"/>
                <w:highlight w:val="yellow"/>
                <w:lang w:eastAsia="ru-RU"/>
              </w:rPr>
            </w:pPr>
            <w:r w:rsidRPr="00EA10CF">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ED5237"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p>
          <w:p w:rsidR="008652A9" w:rsidRDefault="008652A9" w:rsidP="008652A9">
            <w:pPr>
              <w:keepNext/>
              <w:suppressAutoHyphen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p>
          <w:p w:rsidR="00ED5237" w:rsidRDefault="00ED5237" w:rsidP="00ED5237">
            <w:pPr>
              <w:keepNext/>
              <w:suppressAutoHyphens/>
              <w:spacing w:after="0" w:line="240" w:lineRule="auto"/>
              <w:jc w:val="both"/>
              <w:rPr>
                <w:rFonts w:ascii="Times New Roman" w:hAnsi="Times New Roman"/>
                <w:bCs/>
                <w:color w:val="000000"/>
                <w:sz w:val="24"/>
                <w:szCs w:val="24"/>
                <w:highlight w:val="yellow"/>
              </w:rPr>
            </w:pPr>
            <w:r w:rsidRPr="00507D54">
              <w:rPr>
                <w:rFonts w:ascii="Times New Roman" w:hAnsi="Times New Roman"/>
                <w:bCs/>
                <w:i/>
                <w:color w:val="000000"/>
                <w:sz w:val="24"/>
                <w:szCs w:val="24"/>
              </w:rPr>
              <w:t xml:space="preserve"> (заполняется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r>
              <w:rPr>
                <w:rFonts w:ascii="Times New Roman" w:hAnsi="Times New Roman"/>
                <w:bCs/>
                <w:i/>
                <w:color w:val="000000"/>
                <w:sz w:val="24"/>
                <w:szCs w:val="24"/>
              </w:rPr>
              <w:t xml:space="preserve"> </w:t>
            </w:r>
          </w:p>
          <w:p w:rsidR="00ED5237" w:rsidRDefault="008652A9" w:rsidP="003603DF">
            <w:pPr>
              <w:keepNext/>
              <w:suppressAutoHyphens/>
              <w:spacing w:after="0" w:line="240" w:lineRule="auto"/>
              <w:jc w:val="both"/>
              <w:rPr>
                <w:rFonts w:ascii="Times New Roman" w:hAnsi="Times New Roman"/>
                <w:bCs/>
                <w:color w:val="000000"/>
                <w:sz w:val="24"/>
                <w:szCs w:val="24"/>
                <w:highlight w:val="yellow"/>
              </w:rPr>
            </w:pPr>
            <w:r>
              <w:rPr>
                <w:rFonts w:ascii="Times New Roman" w:hAnsi="Times New Roman"/>
                <w:bCs/>
                <w:color w:val="000000"/>
                <w:sz w:val="24"/>
                <w:szCs w:val="24"/>
                <w:highlight w:val="yellow"/>
              </w:rPr>
              <w:t xml:space="preserve"> </w:t>
            </w: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7A28D9" w:rsidRPr="009E69C0" w:rsidRDefault="007A28D9" w:rsidP="003603DF">
            <w:pPr>
              <w:keepNext/>
              <w:suppressAutoHyphens/>
              <w:spacing w:after="0" w:line="240" w:lineRule="auto"/>
              <w:jc w:val="both"/>
              <w:rPr>
                <w:rFonts w:ascii="Times New Roman" w:eastAsia="Times New Roman" w:hAnsi="Times New Roman"/>
                <w:sz w:val="21"/>
                <w:szCs w:val="21"/>
                <w:highlight w:val="yellow"/>
                <w:lang w:eastAsia="ru-RU"/>
              </w:rPr>
            </w:pP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3795"/>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298492"/>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042545"/>
          </w:p>
        </w:tc>
        <w:bookmarkEnd w:id="41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4298333"/>
          </w:p>
        </w:tc>
        <w:bookmarkEnd w:id="418"/>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415484151"/>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Возможность предоставления встречных 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lastRenderedPageBreak/>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382"/>
          </w:p>
        </w:tc>
        <w:bookmarkEnd w:id="420"/>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1602BD">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716801">
              <w:rPr>
                <w:rFonts w:ascii="Times New Roman" w:eastAsia="Calibri" w:hAnsi="Times New Roman"/>
                <w:b/>
                <w:sz w:val="24"/>
                <w:szCs w:val="24"/>
              </w:rPr>
              <w:t>01</w:t>
            </w:r>
            <w:r w:rsidRPr="00416165">
              <w:rPr>
                <w:rFonts w:ascii="Times New Roman" w:eastAsia="Calibri" w:hAnsi="Times New Roman"/>
                <w:b/>
                <w:sz w:val="24"/>
                <w:szCs w:val="24"/>
              </w:rPr>
              <w:t xml:space="preserve">» </w:t>
            </w:r>
            <w:r w:rsidR="001602BD">
              <w:rPr>
                <w:rFonts w:ascii="Times New Roman" w:eastAsia="Calibri" w:hAnsi="Times New Roman"/>
                <w:b/>
                <w:sz w:val="24"/>
                <w:szCs w:val="24"/>
              </w:rPr>
              <w:t>августа</w:t>
            </w:r>
            <w:r w:rsidRPr="00416165">
              <w:rPr>
                <w:rFonts w:eastAsia="Calibri"/>
                <w:b/>
              </w:rPr>
              <w:t xml:space="preserve">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314163946"/>
          </w:p>
        </w:tc>
        <w:bookmarkEnd w:id="421"/>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1602BD">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716801">
              <w:rPr>
                <w:rFonts w:ascii="Times New Roman" w:eastAsia="Calibri" w:hAnsi="Times New Roman"/>
                <w:b/>
                <w:sz w:val="24"/>
                <w:szCs w:val="24"/>
              </w:rPr>
              <w:t>01</w:t>
            </w:r>
            <w:r w:rsidRPr="00416165">
              <w:rPr>
                <w:rFonts w:ascii="Times New Roman" w:eastAsia="Calibri" w:hAnsi="Times New Roman"/>
                <w:b/>
                <w:sz w:val="24"/>
                <w:szCs w:val="24"/>
              </w:rPr>
              <w:t xml:space="preserve">» </w:t>
            </w:r>
            <w:r w:rsidR="001602BD">
              <w:rPr>
                <w:rFonts w:ascii="Times New Roman" w:eastAsia="Calibri" w:hAnsi="Times New Roman"/>
                <w:b/>
                <w:sz w:val="24"/>
                <w:szCs w:val="24"/>
              </w:rPr>
              <w:t>августа</w:t>
            </w:r>
            <w:r w:rsidRPr="00416165">
              <w:rPr>
                <w:rFonts w:eastAsia="Calibri"/>
                <w:b/>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1602BD">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716801">
              <w:rPr>
                <w:rFonts w:ascii="Times New Roman" w:eastAsia="Calibri" w:hAnsi="Times New Roman"/>
                <w:b/>
                <w:sz w:val="24"/>
                <w:szCs w:val="24"/>
              </w:rPr>
              <w:t>01</w:t>
            </w:r>
            <w:r w:rsidRPr="00416165">
              <w:rPr>
                <w:rFonts w:ascii="Times New Roman" w:eastAsia="Calibri" w:hAnsi="Times New Roman"/>
                <w:b/>
                <w:sz w:val="24"/>
                <w:szCs w:val="24"/>
              </w:rPr>
              <w:t xml:space="preserve">» </w:t>
            </w:r>
            <w:r w:rsidR="001602BD">
              <w:rPr>
                <w:rFonts w:ascii="Times New Roman" w:eastAsia="Calibri" w:hAnsi="Times New Roman"/>
                <w:b/>
                <w:sz w:val="24"/>
                <w:szCs w:val="24"/>
              </w:rPr>
              <w:t>августа</w:t>
            </w:r>
            <w:r w:rsidR="00A26180">
              <w:rPr>
                <w:rFonts w:ascii="Times New Roman" w:eastAsia="Calibri" w:hAnsi="Times New Roman"/>
                <w:b/>
                <w:sz w:val="24"/>
                <w:szCs w:val="24"/>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5852052"/>
          </w:p>
        </w:tc>
        <w:bookmarkEnd w:id="422"/>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hAnsi="Times New Roman"/>
                <w:color w:val="000000"/>
                <w:sz w:val="24"/>
                <w:szCs w:val="24"/>
              </w:rPr>
              <w:t>непредоставление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 xml:space="preserve">несоответствие участника процедуры закупки требованиям документации о закупке, в том числе несоответствие лиц, </w:t>
            </w:r>
            <w:r w:rsidRPr="00D16A5A">
              <w:rPr>
                <w:rFonts w:ascii="Times New Roman" w:eastAsia="Times New Roman" w:hAnsi="Times New Roman"/>
                <w:color w:val="000000"/>
                <w:sz w:val="24"/>
                <w:szCs w:val="24"/>
                <w:lang w:eastAsia="ru-RU"/>
              </w:rPr>
              <w:lastRenderedPageBreak/>
              <w:t>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414275666"/>
          </w:p>
        </w:tc>
        <w:bookmarkEnd w:id="423"/>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4"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5" w:name="_Ref293496737"/>
            <w:bookmarkEnd w:id="424"/>
            <w:r w:rsidRPr="00C57AC9">
              <w:rPr>
                <w:rFonts w:ascii="Times New Roman" w:eastAsia="Times New Roman" w:hAnsi="Times New Roman"/>
                <w:bCs/>
                <w:sz w:val="24"/>
                <w:szCs w:val="24"/>
                <w:lang w:eastAsia="ru-RU"/>
              </w:rPr>
              <w:t>Критерии и порядок оценки и сопоставления заявок</w:t>
            </w:r>
            <w:bookmarkEnd w:id="425"/>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Госкорпорации «Роскосмос»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414294015"/>
          </w:p>
        </w:tc>
        <w:bookmarkEnd w:id="426"/>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716801">
              <w:rPr>
                <w:rFonts w:ascii="Times New Roman" w:eastAsia="Calibri" w:hAnsi="Times New Roman"/>
                <w:b/>
                <w:sz w:val="24"/>
                <w:szCs w:val="24"/>
              </w:rPr>
              <w:t>01</w:t>
            </w:r>
            <w:r w:rsidRPr="00472F6A">
              <w:rPr>
                <w:rFonts w:ascii="Times New Roman" w:eastAsia="Calibri" w:hAnsi="Times New Roman"/>
                <w:b/>
                <w:sz w:val="24"/>
                <w:szCs w:val="24"/>
              </w:rPr>
              <w:t xml:space="preserve">» </w:t>
            </w:r>
            <w:r w:rsidR="001602BD">
              <w:rPr>
                <w:rFonts w:ascii="Times New Roman" w:eastAsia="Calibri" w:hAnsi="Times New Roman"/>
                <w:b/>
                <w:sz w:val="24"/>
                <w:szCs w:val="24"/>
              </w:rPr>
              <w:t>августа</w:t>
            </w:r>
            <w:r w:rsidRPr="00472F6A">
              <w:rPr>
                <w:rFonts w:ascii="Times New Roman" w:eastAsia="Calibri" w:hAnsi="Times New Roman"/>
                <w:b/>
                <w:sz w:val="24"/>
                <w:szCs w:val="24"/>
              </w:rPr>
              <w:t xml:space="preserve"> </w:t>
            </w:r>
            <w:r w:rsidR="003603DF">
              <w:rPr>
                <w:rFonts w:ascii="Times New Roman" w:eastAsia="Times New Roman" w:hAnsi="Times New Roman"/>
                <w:b/>
                <w:sz w:val="24"/>
                <w:szCs w:val="24"/>
                <w:lang w:eastAsia="ru-RU"/>
              </w:rPr>
              <w:t>2025</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314164684"/>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414297262"/>
          </w:p>
        </w:tc>
        <w:bookmarkEnd w:id="42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9" w:name="_Ref314164788"/>
          </w:p>
        </w:tc>
        <w:bookmarkEnd w:id="429"/>
        <w:tc>
          <w:tcPr>
            <w:tcW w:w="2552" w:type="dxa"/>
            <w:shd w:val="clear" w:color="auto" w:fill="auto"/>
            <w:vAlign w:val="center"/>
          </w:tcPr>
          <w:p w:rsidR="007A28D9" w:rsidRPr="009E69C0" w:rsidRDefault="007A28D9" w:rsidP="007A28D9">
            <w:pPr>
              <w:suppressAutoHyphens/>
              <w:spacing w:after="0" w:line="240" w:lineRule="auto"/>
              <w:rPr>
                <w:rFonts w:ascii="Times New Roman" w:eastAsia="Times New Roman" w:hAnsi="Times New Roman"/>
                <w:spacing w:val="-6"/>
                <w:sz w:val="24"/>
                <w:szCs w:val="24"/>
                <w:highlight w:val="yellow"/>
                <w:lang w:eastAsia="ru-RU"/>
              </w:rPr>
            </w:pPr>
            <w:r w:rsidRPr="00EA10CF">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CA46AE" w:rsidRPr="006F0D24" w:rsidRDefault="001602BD"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CA46AE" w:rsidRPr="006F0D24">
              <w:rPr>
                <w:rFonts w:ascii="Times New Roman" w:eastAsia="Times New Roman" w:hAnsi="Times New Roman"/>
                <w:sz w:val="24"/>
                <w:szCs w:val="24"/>
                <w:lang w:eastAsia="ru-RU"/>
              </w:rPr>
              <w:t>ребуется.</w:t>
            </w:r>
          </w:p>
          <w:p w:rsidR="007A28D9" w:rsidRPr="009E69C0" w:rsidRDefault="007A28D9" w:rsidP="001602B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highlight w:val="yellow"/>
              </w:rPr>
            </w:pPr>
          </w:p>
        </w:tc>
      </w:tr>
      <w:tr w:rsidR="002A2AB4" w:rsidRPr="00C57AC9" w:rsidTr="009923EF">
        <w:trPr>
          <w:trHeight w:val="194"/>
        </w:trPr>
        <w:tc>
          <w:tcPr>
            <w:tcW w:w="567" w:type="dxa"/>
            <w:vMerge/>
            <w:shd w:val="clear" w:color="auto" w:fill="auto"/>
            <w:vAlign w:val="center"/>
          </w:tcPr>
          <w:p w:rsidR="002A2AB4" w:rsidRPr="00C57AC9" w:rsidRDefault="002A2AB4" w:rsidP="002A2AB4">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2A2AB4" w:rsidRPr="00711AFF" w:rsidRDefault="002A2AB4" w:rsidP="002A2AB4">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 xml:space="preserve">Основания, порядок и способы выполнения </w:t>
            </w:r>
            <w:r w:rsidRPr="00711AFF">
              <w:rPr>
                <w:rFonts w:ascii="Times New Roman" w:hAnsi="Times New Roman"/>
                <w:bCs/>
                <w:sz w:val="24"/>
                <w:szCs w:val="24"/>
              </w:rPr>
              <w:lastRenderedPageBreak/>
              <w:t>антидемпинговых мероприятий</w:t>
            </w:r>
          </w:p>
        </w:tc>
        <w:tc>
          <w:tcPr>
            <w:tcW w:w="6946" w:type="dxa"/>
            <w:vAlign w:val="center"/>
          </w:tcPr>
          <w:p w:rsidR="002A2AB4" w:rsidRPr="006F0D24" w:rsidRDefault="002A2AB4" w:rsidP="002A2AB4">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Не т</w:t>
            </w:r>
            <w:r w:rsidRPr="006F0D24">
              <w:rPr>
                <w:rFonts w:ascii="Times New Roman" w:eastAsia="Times New Roman" w:hAnsi="Times New Roman"/>
                <w:sz w:val="24"/>
                <w:szCs w:val="24"/>
                <w:lang w:eastAsia="ru-RU"/>
              </w:rPr>
              <w:t>ребуется.</w:t>
            </w:r>
          </w:p>
          <w:p w:rsidR="002A2AB4" w:rsidRPr="009E69C0" w:rsidRDefault="002A2AB4" w:rsidP="002A2AB4">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highlight w:val="yellow"/>
              </w:rPr>
            </w:pPr>
          </w:p>
        </w:tc>
      </w:tr>
      <w:tr w:rsidR="002A2AB4" w:rsidRPr="00C57AC9" w:rsidTr="002E2D22">
        <w:trPr>
          <w:trHeight w:val="194"/>
        </w:trPr>
        <w:tc>
          <w:tcPr>
            <w:tcW w:w="567" w:type="dxa"/>
            <w:vMerge/>
            <w:shd w:val="clear" w:color="auto" w:fill="auto"/>
            <w:vAlign w:val="center"/>
          </w:tcPr>
          <w:p w:rsidR="002A2AB4" w:rsidRPr="00C57AC9" w:rsidRDefault="002A2AB4" w:rsidP="002A2AB4">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2A2AB4" w:rsidRPr="00880D8D" w:rsidRDefault="002A2AB4" w:rsidP="002A2AB4">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2A2AB4" w:rsidRDefault="002A2AB4" w:rsidP="002A2AB4">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 xml:space="preserve">Не установлены. </w:t>
            </w:r>
          </w:p>
        </w:tc>
      </w:tr>
      <w:tr w:rsidR="002A2AB4" w:rsidRPr="00C57AC9" w:rsidTr="009B2F9F">
        <w:trPr>
          <w:trHeight w:val="194"/>
        </w:trPr>
        <w:tc>
          <w:tcPr>
            <w:tcW w:w="567" w:type="dxa"/>
            <w:shd w:val="clear" w:color="auto" w:fill="auto"/>
            <w:vAlign w:val="center"/>
          </w:tcPr>
          <w:p w:rsidR="002A2AB4" w:rsidRPr="00C57AC9" w:rsidRDefault="002A2AB4" w:rsidP="002A2AB4">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2A2AB4" w:rsidRDefault="002A2AB4" w:rsidP="002A2AB4">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2A2AB4" w:rsidRPr="00FC4E02" w:rsidRDefault="002A2AB4" w:rsidP="002A2AB4">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2A2AB4" w:rsidRPr="00FC4E02" w:rsidRDefault="002A2AB4" w:rsidP="002A2AB4">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716801">
              <w:rPr>
                <w:rFonts w:ascii="Times New Roman" w:eastAsia="Times New Roman" w:hAnsi="Times New Roman"/>
                <w:b/>
                <w:bCs/>
                <w:i/>
                <w:spacing w:val="-6"/>
                <w:sz w:val="24"/>
                <w:szCs w:val="24"/>
                <w:lang w:eastAsia="ru-RU"/>
              </w:rPr>
              <w:t>28</w:t>
            </w:r>
            <w:r w:rsidRPr="00075D3F">
              <w:rPr>
                <w:rFonts w:ascii="Times New Roman" w:eastAsia="Times New Roman" w:hAnsi="Times New Roman"/>
                <w:b/>
                <w:bCs/>
                <w:i/>
                <w:spacing w:val="-6"/>
                <w:sz w:val="24"/>
                <w:szCs w:val="24"/>
                <w:lang w:eastAsia="ru-RU"/>
              </w:rPr>
              <w:t xml:space="preserve">» </w:t>
            </w:r>
            <w:r>
              <w:rPr>
                <w:rFonts w:ascii="Times New Roman" w:eastAsia="Times New Roman" w:hAnsi="Times New Roman"/>
                <w:b/>
                <w:bCs/>
                <w:i/>
                <w:spacing w:val="-6"/>
                <w:sz w:val="24"/>
                <w:szCs w:val="24"/>
                <w:lang w:eastAsia="ru-RU"/>
              </w:rPr>
              <w:t>июля</w:t>
            </w:r>
            <w:r w:rsidRPr="00075D3F">
              <w:rPr>
                <w:rFonts w:ascii="Times New Roman" w:eastAsia="Times New Roman" w:hAnsi="Times New Roman"/>
                <w:b/>
                <w:bCs/>
                <w:i/>
                <w:spacing w:val="-6"/>
                <w:sz w:val="24"/>
                <w:szCs w:val="24"/>
                <w:lang w:eastAsia="ru-RU"/>
              </w:rPr>
              <w:t xml:space="preserve"> 202</w:t>
            </w:r>
            <w:r>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2A2AB4" w:rsidRPr="00075D3F" w:rsidRDefault="002A2AB4" w:rsidP="002A2AB4">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716801">
              <w:rPr>
                <w:rFonts w:ascii="Times New Roman" w:eastAsia="Times New Roman" w:hAnsi="Times New Roman"/>
                <w:b/>
                <w:bCs/>
                <w:spacing w:val="-6"/>
                <w:sz w:val="24"/>
                <w:szCs w:val="24"/>
                <w:lang w:eastAsia="ru-RU"/>
              </w:rPr>
              <w:t>«31</w:t>
            </w:r>
            <w:r>
              <w:rPr>
                <w:rFonts w:ascii="Times New Roman" w:eastAsia="Times New Roman" w:hAnsi="Times New Roman"/>
                <w:b/>
                <w:bCs/>
                <w:spacing w:val="-6"/>
                <w:sz w:val="24"/>
                <w:szCs w:val="24"/>
                <w:lang w:eastAsia="ru-RU"/>
              </w:rPr>
              <w:t>» июля 2025</w:t>
            </w:r>
            <w:r w:rsidRPr="00075D3F">
              <w:rPr>
                <w:rFonts w:ascii="Times New Roman" w:eastAsia="Times New Roman" w:hAnsi="Times New Roman"/>
                <w:b/>
                <w:bCs/>
                <w:spacing w:val="-6"/>
                <w:sz w:val="24"/>
                <w:szCs w:val="24"/>
                <w:lang w:eastAsia="ru-RU"/>
              </w:rPr>
              <w:t xml:space="preserve"> г в 23:59 часов (время местное).</w:t>
            </w:r>
          </w:p>
          <w:p w:rsidR="002A2AB4" w:rsidRPr="00075D3F" w:rsidRDefault="002A2AB4" w:rsidP="002A2AB4">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2A2AB4" w:rsidRPr="003B62CE" w:rsidRDefault="002A2AB4" w:rsidP="002A2AB4">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2A2AB4" w:rsidRPr="00C57AC9" w:rsidTr="009B2F9F">
        <w:trPr>
          <w:trHeight w:val="194"/>
        </w:trPr>
        <w:tc>
          <w:tcPr>
            <w:tcW w:w="567" w:type="dxa"/>
            <w:shd w:val="clear" w:color="auto" w:fill="auto"/>
            <w:vAlign w:val="center"/>
          </w:tcPr>
          <w:p w:rsidR="002A2AB4" w:rsidRPr="00C57AC9" w:rsidRDefault="002A2AB4" w:rsidP="002A2AB4">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2A2AB4" w:rsidRPr="00030A25" w:rsidRDefault="002A2AB4" w:rsidP="002A2AB4">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2A2AB4" w:rsidRPr="00030A25" w:rsidRDefault="002A2AB4" w:rsidP="002A2AB4">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2A2AB4" w:rsidRPr="00C57AC9" w:rsidTr="0046512B">
        <w:trPr>
          <w:trHeight w:val="194"/>
        </w:trPr>
        <w:tc>
          <w:tcPr>
            <w:tcW w:w="567" w:type="dxa"/>
            <w:shd w:val="clear" w:color="auto" w:fill="auto"/>
            <w:vAlign w:val="center"/>
          </w:tcPr>
          <w:p w:rsidR="002A2AB4" w:rsidRPr="00C57AC9" w:rsidRDefault="002A2AB4" w:rsidP="002A2AB4">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2A2AB4" w:rsidRDefault="002A2AB4" w:rsidP="002A2AB4">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2A2AB4" w:rsidRPr="000C796E" w:rsidRDefault="002A2AB4" w:rsidP="002A2AB4">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2A2AB4" w:rsidRPr="00C57AC9" w:rsidTr="009E23E3">
        <w:trPr>
          <w:trHeight w:val="194"/>
        </w:trPr>
        <w:tc>
          <w:tcPr>
            <w:tcW w:w="567" w:type="dxa"/>
            <w:shd w:val="clear" w:color="auto" w:fill="auto"/>
            <w:vAlign w:val="center"/>
          </w:tcPr>
          <w:p w:rsidR="002A2AB4" w:rsidRPr="00C57AC9" w:rsidRDefault="002A2AB4" w:rsidP="002A2AB4">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2A2AB4" w:rsidRPr="00A505AA" w:rsidRDefault="002A2AB4" w:rsidP="002A2AB4">
            <w:pPr>
              <w:pStyle w:val="a"/>
              <w:numPr>
                <w:ilvl w:val="0"/>
                <w:numId w:val="0"/>
              </w:numPr>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и (или) документации о закупке, действия (бездействия) заказчика, организатора закупки, ЗК, специализированной организации</w:t>
            </w:r>
          </w:p>
        </w:tc>
        <w:tc>
          <w:tcPr>
            <w:tcW w:w="6946" w:type="dxa"/>
            <w:shd w:val="clear" w:color="auto" w:fill="auto"/>
          </w:tcPr>
          <w:p w:rsidR="002A2AB4" w:rsidRDefault="002A2AB4" w:rsidP="002A2AB4">
            <w:pPr>
              <w:pStyle w:val="a"/>
              <w:numPr>
                <w:ilvl w:val="0"/>
                <w:numId w:val="0"/>
              </w:numPr>
              <w:spacing w:before="0"/>
              <w:rPr>
                <w:rFonts w:ascii="Times New Roman" w:hAnsi="Times New Roman"/>
                <w:sz w:val="24"/>
                <w:szCs w:val="24"/>
              </w:rPr>
            </w:pPr>
            <w:r w:rsidRPr="00524EDA">
              <w:rPr>
                <w:rFonts w:ascii="Times New Roman" w:hAnsi="Times New Roman"/>
                <w:sz w:val="24"/>
                <w:szCs w:val="24"/>
              </w:rPr>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2A2AB4" w:rsidRPr="00524EDA" w:rsidRDefault="002A2AB4" w:rsidP="002A2AB4">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6"/>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r w:rsidRPr="00C57AC9">
              <w:rPr>
                <w:rFonts w:ascii="Times New Roman" w:hAnsi="Times New Roman"/>
                <w:sz w:val="24"/>
                <w:szCs w:val="24"/>
              </w:rPr>
              <w:t>Н</w:t>
            </w:r>
            <w:r w:rsidR="00C065EA" w:rsidRPr="00C57AC9">
              <w:rPr>
                <w:rFonts w:ascii="Times New Roman" w:hAnsi="Times New Roman"/>
                <w:sz w:val="24"/>
                <w:szCs w:val="24"/>
              </w:rPr>
              <w:t>епроведение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r w:rsidRPr="00C57AC9">
              <w:rPr>
                <w:rFonts w:ascii="Times New Roman" w:hAnsi="Times New Roman"/>
                <w:sz w:val="24"/>
                <w:szCs w:val="24"/>
              </w:rPr>
              <w:t>Неприостановление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11D4D" w:rsidRPr="00C57AC9" w:rsidTr="00B0111C">
        <w:trPr>
          <w:trHeight w:val="558"/>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11D4D" w:rsidRPr="00EA10CF" w:rsidRDefault="00611D4D" w:rsidP="00611D4D">
            <w:pPr>
              <w:pStyle w:val="a"/>
              <w:numPr>
                <w:ilvl w:val="0"/>
                <w:numId w:val="0"/>
              </w:numPr>
              <w:spacing w:before="0"/>
              <w:rPr>
                <w:rFonts w:ascii="Times New Roman" w:hAnsi="Times New Roman"/>
                <w:sz w:val="24"/>
                <w:szCs w:val="24"/>
              </w:rPr>
            </w:pPr>
            <w:r w:rsidRPr="00EA10CF">
              <w:rPr>
                <w:rFonts w:ascii="Times New Roman" w:hAnsi="Times New Roman"/>
                <w:sz w:val="24"/>
                <w:szCs w:val="24"/>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611D4D" w:rsidRPr="009E69C0" w:rsidRDefault="00611D4D" w:rsidP="00611D4D">
            <w:pPr>
              <w:autoSpaceDE w:val="0"/>
              <w:autoSpaceDN w:val="0"/>
              <w:adjustRightInd w:val="0"/>
              <w:spacing w:after="0" w:line="240" w:lineRule="auto"/>
              <w:jc w:val="both"/>
              <w:rPr>
                <w:rFonts w:ascii="Times New Roman" w:hAnsi="Times New Roman"/>
                <w:color w:val="FF0000"/>
                <w:sz w:val="22"/>
                <w:szCs w:val="22"/>
              </w:rPr>
            </w:pPr>
          </w:p>
        </w:tc>
        <w:tc>
          <w:tcPr>
            <w:tcW w:w="4678" w:type="dxa"/>
          </w:tcPr>
          <w:p w:rsidR="00611D4D" w:rsidRDefault="00611D4D" w:rsidP="00611D4D">
            <w:pPr>
              <w:pStyle w:val="a"/>
              <w:numPr>
                <w:ilvl w:val="0"/>
                <w:numId w:val="0"/>
              </w:numPr>
              <w:spacing w:before="0"/>
              <w:rPr>
                <w:rFonts w:ascii="Times New Roman" w:hAnsi="Times New Roman"/>
                <w:sz w:val="24"/>
                <w:szCs w:val="24"/>
              </w:rPr>
            </w:pPr>
            <w:r>
              <w:rPr>
                <w:rFonts w:ascii="Times New Roman" w:hAnsi="Times New Roman"/>
                <w:color w:val="000000"/>
                <w:sz w:val="24"/>
                <w:szCs w:val="24"/>
              </w:rPr>
              <w:t>Требование не установлено</w:t>
            </w:r>
          </w:p>
          <w:p w:rsidR="00611D4D" w:rsidRPr="00B951E3"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C57AC9" w:rsidRDefault="00611D4D" w:rsidP="00611D4D">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611D4D" w:rsidRPr="00C57AC9"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(раздел 7)</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1052"/>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611D4D" w:rsidRPr="000130CD" w:rsidRDefault="00611D4D" w:rsidP="00611D4D">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Pr>
                <w:rFonts w:ascii="Times New Roman" w:hAnsi="Times New Roman"/>
                <w:sz w:val="24"/>
                <w:szCs w:val="24"/>
              </w:rPr>
              <w:t>.</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cantSplit/>
          <w:trHeight w:val="513"/>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320D48" w:rsidRDefault="00611D4D" w:rsidP="00611D4D">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611D4D" w:rsidRPr="00C57AC9" w:rsidTr="008A2361">
        <w:trPr>
          <w:trHeight w:val="1691"/>
        </w:trPr>
        <w:tc>
          <w:tcPr>
            <w:tcW w:w="916" w:type="dxa"/>
            <w:shd w:val="clear" w:color="auto" w:fill="auto"/>
            <w:vAlign w:val="center"/>
          </w:tcPr>
          <w:p w:rsidR="00611D4D" w:rsidRPr="003A18C1" w:rsidRDefault="00611D4D" w:rsidP="00611D4D">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611D4D" w:rsidRDefault="00611D4D" w:rsidP="00611D4D">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611D4D" w:rsidRPr="006248E7" w:rsidRDefault="00611D4D" w:rsidP="00611D4D">
            <w:pPr>
              <w:pStyle w:val="a"/>
              <w:numPr>
                <w:ilvl w:val="0"/>
                <w:numId w:val="0"/>
              </w:numPr>
              <w:spacing w:before="0"/>
              <w:rPr>
                <w:rFonts w:ascii="Times New Roman" w:hAnsi="Times New Roman"/>
                <w:i/>
                <w:sz w:val="24"/>
                <w:szCs w:val="24"/>
              </w:rPr>
            </w:pPr>
          </w:p>
          <w:p w:rsidR="00611D4D" w:rsidRPr="00F20860" w:rsidRDefault="00611D4D" w:rsidP="00611D4D">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 xml:space="preserve">Под сопоставимым характером понимается опыт выполнения работ по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Times New Roman" w:hAnsi="Times New Roman"/>
                <w:color w:val="000000"/>
                <w:kern w:val="28"/>
                <w:sz w:val="24"/>
                <w:szCs w:val="24"/>
                <w:lang w:eastAsia="ru-RU"/>
              </w:rPr>
              <w:t>,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Calibri" w:hAnsi="Times New Roman"/>
                <w:sz w:val="24"/>
                <w:szCs w:val="24"/>
                <w:lang w:eastAsia="ru-RU"/>
              </w:rPr>
              <w:t>,</w:t>
            </w:r>
            <w:r w:rsidRPr="00F20860">
              <w:rPr>
                <w:rFonts w:ascii="Times New Roman" w:eastAsia="Calibri" w:hAnsi="Times New Roman"/>
                <w:color w:val="000000"/>
                <w:kern w:val="28"/>
                <w:sz w:val="24"/>
                <w:szCs w:val="24"/>
              </w:rPr>
              <w:t xml:space="preserve"> цена каждого и</w:t>
            </w:r>
            <w:r>
              <w:rPr>
                <w:rFonts w:ascii="Times New Roman" w:eastAsia="Calibri" w:hAnsi="Times New Roman"/>
                <w:color w:val="000000"/>
                <w:kern w:val="28"/>
                <w:sz w:val="24"/>
                <w:szCs w:val="24"/>
              </w:rPr>
              <w:t xml:space="preserve">з которых составляет не менее </w:t>
            </w:r>
            <w:r w:rsidR="001602BD">
              <w:rPr>
                <w:rFonts w:ascii="Times New Roman" w:eastAsia="Calibri" w:hAnsi="Times New Roman"/>
                <w:color w:val="000000"/>
                <w:kern w:val="28"/>
                <w:sz w:val="24"/>
                <w:szCs w:val="24"/>
              </w:rPr>
              <w:t>300 000</w:t>
            </w:r>
            <w:r w:rsidRPr="00F20860">
              <w:rPr>
                <w:rFonts w:ascii="Times New Roman" w:eastAsia="Calibri" w:hAnsi="Times New Roman"/>
                <w:color w:val="000000"/>
                <w:kern w:val="28"/>
                <w:sz w:val="24"/>
                <w:szCs w:val="24"/>
              </w:rPr>
              <w:t>,00 руб.</w:t>
            </w:r>
          </w:p>
          <w:p w:rsidR="00611D4D" w:rsidRPr="00730F0F" w:rsidRDefault="00611D4D" w:rsidP="00611D4D">
            <w:pPr>
              <w:pStyle w:val="a"/>
              <w:numPr>
                <w:ilvl w:val="0"/>
                <w:numId w:val="0"/>
              </w:numPr>
              <w:rPr>
                <w:rFonts w:ascii="Times New Roman" w:hAnsi="Times New Roman"/>
                <w:sz w:val="24"/>
                <w:szCs w:val="24"/>
                <w:highlight w:val="yellow"/>
              </w:rPr>
            </w:pPr>
            <w:r>
              <w:rPr>
                <w:rFonts w:ascii="Times New Roman" w:hAnsi="Times New Roman"/>
                <w:sz w:val="24"/>
                <w:szCs w:val="24"/>
                <w:highlight w:val="yellow"/>
              </w:rPr>
              <w:t xml:space="preserve"> </w:t>
            </w:r>
          </w:p>
          <w:p w:rsidR="00611D4D" w:rsidRPr="00730F0F" w:rsidRDefault="00611D4D" w:rsidP="00611D4D">
            <w:pPr>
              <w:spacing w:after="0" w:line="240" w:lineRule="auto"/>
              <w:jc w:val="both"/>
              <w:rPr>
                <w:rFonts w:ascii="Times New Roman" w:hAnsi="Times New Roman"/>
                <w:sz w:val="24"/>
                <w:szCs w:val="24"/>
                <w:highlight w:val="yellow"/>
              </w:rPr>
            </w:pPr>
          </w:p>
        </w:tc>
        <w:tc>
          <w:tcPr>
            <w:tcW w:w="4678" w:type="dxa"/>
          </w:tcPr>
          <w:p w:rsidR="00611D4D" w:rsidRPr="00FA4EE9" w:rsidRDefault="00611D4D" w:rsidP="00611D4D">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Pr>
                <w:rFonts w:ascii="Times New Roman" w:eastAsia="Times New Roman" w:hAnsi="Times New Roman"/>
                <w:sz w:val="24"/>
                <w:szCs w:val="24"/>
                <w:lang w:eastAsia="ru-RU"/>
              </w:rPr>
              <w:t xml:space="preserve">подтверждающих опыт по </w:t>
            </w:r>
            <w:r w:rsidRPr="00EA4E4B">
              <w:rPr>
                <w:rFonts w:ascii="Times New Roman" w:eastAsia="Times New Roman" w:hAnsi="Times New Roman"/>
                <w:sz w:val="24"/>
                <w:szCs w:val="24"/>
                <w:lang w:eastAsia="ru-RU"/>
              </w:rPr>
              <w:t>успешной</w:t>
            </w:r>
            <w:r>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Pr="00EA4E4B">
              <w:rPr>
                <w:rFonts w:ascii="Times New Roman" w:hAnsi="Times New Roman"/>
                <w:sz w:val="24"/>
                <w:szCs w:val="24"/>
              </w:rPr>
              <w:t>продукции сопоставимого характера и объема</w:t>
            </w:r>
            <w:r w:rsidRPr="00EA4E4B">
              <w:rPr>
                <w:rFonts w:ascii="Times New Roman" w:eastAsia="Times New Roman" w:hAnsi="Times New Roman"/>
                <w:sz w:val="24"/>
                <w:szCs w:val="24"/>
                <w:lang w:eastAsia="ru-RU"/>
              </w:rPr>
              <w:t xml:space="preserve"> 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611D4D" w:rsidRPr="00730F0F" w:rsidRDefault="00611D4D" w:rsidP="00611D4D">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 xml:space="preserve">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w:t>
            </w:r>
            <w:r w:rsidRPr="007F1154">
              <w:rPr>
                <w:rFonts w:ascii="Times New Roman" w:hAnsi="Times New Roman"/>
                <w:bCs/>
                <w:i/>
                <w:sz w:val="22"/>
                <w:szCs w:val="22"/>
                <w:u w:val="single"/>
              </w:rPr>
              <w:t>документально</w:t>
            </w:r>
            <w:r w:rsidRPr="00FA4EE9">
              <w:rPr>
                <w:rFonts w:ascii="Times New Roman" w:hAnsi="Times New Roman"/>
                <w:bCs/>
                <w:i/>
                <w:sz w:val="22"/>
                <w:szCs w:val="22"/>
              </w:rPr>
              <w:t xml:space="preserve">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r w:rsidRPr="007B3FB9">
              <w:rPr>
                <w:rFonts w:ascii="Times New Roman" w:eastAsia="Times New Roman" w:hAnsi="Times New Roman"/>
                <w:sz w:val="24"/>
                <w:szCs w:val="24"/>
                <w:lang w:val="en-US" w:eastAsia="ru-RU"/>
              </w:rPr>
              <w:t>i</w:t>
            </w:r>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r w:rsidRPr="007B3FB9">
              <w:rPr>
                <w:rFonts w:ascii="Times New Roman" w:hAnsi="Times New Roman"/>
                <w:color w:val="000000"/>
                <w:sz w:val="24"/>
                <w:szCs w:val="24"/>
                <w:lang w:val="en-US"/>
              </w:rPr>
              <w:t>i</w:t>
            </w:r>
            <w:r w:rsidRPr="007B3FB9">
              <w:rPr>
                <w:rFonts w:ascii="Times New Roman" w:hAnsi="Times New Roman"/>
                <w:color w:val="000000"/>
                <w:sz w:val="24"/>
                <w:szCs w:val="24"/>
              </w:rPr>
              <w:t xml:space="preserve">-го участника закупки о цене договора. В случае если предложение </w:t>
            </w:r>
            <w:r w:rsidRPr="007B3FB9">
              <w:rPr>
                <w:rFonts w:ascii="Times New Roman" w:hAnsi="Times New Roman"/>
                <w:color w:val="000000"/>
                <w:sz w:val="24"/>
                <w:szCs w:val="24"/>
                <w:lang w:val="en-US"/>
              </w:rPr>
              <w:t>i</w:t>
            </w:r>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r w:rsidRPr="00844432">
              <w:rPr>
                <w:rFonts w:ascii="Times New Roman" w:hAnsi="Times New Roman"/>
                <w:b/>
                <w:sz w:val="24"/>
                <w:szCs w:val="24"/>
                <w:vertAlign w:val="subscript"/>
                <w:lang w:val="en-US"/>
              </w:rPr>
              <w:t>i</w:t>
            </w:r>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r w:rsidRPr="00364126">
              <w:rPr>
                <w:rFonts w:ascii="Times New Roman" w:eastAsia="Calibri" w:hAnsi="Times New Roman"/>
                <w:b/>
                <w:sz w:val="24"/>
                <w:szCs w:val="24"/>
                <w:vertAlign w:val="subscript"/>
                <w:lang w:val="en-US"/>
              </w:rPr>
              <w:t>i</w:t>
            </w:r>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r w:rsidRPr="00D24223">
              <w:rPr>
                <w:rFonts w:ascii="Times New Roman" w:eastAsia="Calibri" w:hAnsi="Times New Roman"/>
                <w:b/>
                <w:sz w:val="24"/>
                <w:szCs w:val="24"/>
                <w:vertAlign w:val="subscript"/>
                <w:lang w:val="en-US"/>
              </w:rPr>
              <w:t>i</w:t>
            </w:r>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7F1154">
              <w:rPr>
                <w:rFonts w:ascii="Times New Roman" w:eastAsia="Times New Roman" w:hAnsi="Times New Roman"/>
                <w:sz w:val="24"/>
                <w:szCs w:val="24"/>
              </w:rPr>
              <w:t xml:space="preserve">работ </w:t>
            </w:r>
            <w:r w:rsidR="00885A23">
              <w:rPr>
                <w:rFonts w:ascii="Times New Roman" w:eastAsia="Times New Roman" w:hAnsi="Times New Roman"/>
                <w:sz w:val="24"/>
                <w:szCs w:val="24"/>
              </w:rPr>
              <w:t>п</w:t>
            </w:r>
            <w:r w:rsidR="00EF67D2">
              <w:rPr>
                <w:rFonts w:ascii="Times New Roman" w:hAnsi="Times New Roman"/>
                <w:sz w:val="24"/>
                <w:szCs w:val="24"/>
              </w:rPr>
              <w:t xml:space="preserve">о </w:t>
            </w:r>
            <w:r w:rsidR="00E92044" w:rsidRPr="00B26352">
              <w:rPr>
                <w:rFonts w:ascii="Times New Roman" w:hAnsi="Times New Roman"/>
                <w:sz w:val="24"/>
                <w:szCs w:val="24"/>
              </w:rPr>
              <w:t xml:space="preserve">ремонту </w:t>
            </w:r>
            <w:r w:rsidR="00B26352" w:rsidRPr="00B26352">
              <w:rPr>
                <w:rFonts w:ascii="Times New Roman" w:hAnsi="Times New Roman"/>
                <w:sz w:val="24"/>
                <w:szCs w:val="24"/>
              </w:rPr>
              <w:t>конструкций цеха 758</w:t>
            </w:r>
            <w:r w:rsidR="002A2AB4">
              <w:rPr>
                <w:rFonts w:ascii="Times New Roman" w:hAnsi="Times New Roman"/>
                <w:sz w:val="24"/>
                <w:szCs w:val="24"/>
              </w:rPr>
              <w:t>, 2-я территория</w:t>
            </w:r>
            <w:r w:rsidR="00B26352" w:rsidRPr="00B26352">
              <w:rPr>
                <w:rFonts w:ascii="Times New Roman" w:hAnsi="Times New Roman"/>
                <w:sz w:val="24"/>
                <w:szCs w:val="24"/>
              </w:rPr>
              <w:t xml:space="preserve"> АО «</w:t>
            </w:r>
            <w:r w:rsidR="00B26352">
              <w:rPr>
                <w:rFonts w:ascii="Times New Roman" w:hAnsi="Times New Roman"/>
                <w:sz w:val="24"/>
                <w:szCs w:val="24"/>
              </w:rPr>
              <w:t>НПО автоматики»</w:t>
            </w:r>
            <w:r w:rsidRPr="008A2361">
              <w:rPr>
                <w:rFonts w:ascii="Times New Roman" w:eastAsia="Times New Roman" w:hAnsi="Times New Roman"/>
                <w:bCs/>
                <w:sz w:val="24"/>
                <w:szCs w:val="24"/>
                <w:lang w:eastAsia="ru-RU"/>
              </w:rPr>
              <w:t>,</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8A2361"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692030">
              <w:rPr>
                <w:rFonts w:ascii="Times New Roman" w:eastAsia="Times New Roman" w:hAnsi="Times New Roman"/>
                <w:color w:val="000000"/>
                <w:kern w:val="28"/>
                <w:sz w:val="24"/>
                <w:szCs w:val="24"/>
                <w:lang w:eastAsia="ru-RU"/>
              </w:rPr>
              <w:t>аналогичных работ в соответствии с предметом договора</w:t>
            </w: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5A13FD">
              <w:rPr>
                <w:rFonts w:ascii="Times New Roman" w:eastAsia="Times New Roman" w:hAnsi="Times New Roman"/>
                <w:color w:val="000000"/>
                <w:kern w:val="28"/>
                <w:sz w:val="24"/>
                <w:szCs w:val="24"/>
                <w:lang w:eastAsia="ru-RU"/>
              </w:rPr>
              <w:t>300</w:t>
            </w:r>
            <w:r w:rsidR="00565F8D">
              <w:rPr>
                <w:rFonts w:ascii="Times New Roman" w:eastAsia="Times New Roman" w:hAnsi="Times New Roman"/>
                <w:color w:val="000000"/>
                <w:kern w:val="28"/>
                <w:sz w:val="24"/>
                <w:szCs w:val="24"/>
                <w:lang w:eastAsia="ru-RU"/>
              </w:rPr>
              <w:t xml:space="preserve"> 000</w:t>
            </w:r>
            <w:r w:rsidR="007F1154">
              <w:rPr>
                <w:rFonts w:ascii="Times New Roman" w:eastAsia="Times New Roman" w:hAnsi="Times New Roman"/>
                <w:color w:val="000000"/>
                <w:kern w:val="28"/>
                <w:sz w:val="24"/>
                <w:szCs w:val="24"/>
                <w:lang w:eastAsia="ru-RU"/>
              </w:rPr>
              <w:t>,</w:t>
            </w:r>
            <w:r w:rsidR="00436C4A" w:rsidRPr="00436C4A">
              <w:rPr>
                <w:rFonts w:ascii="Times New Roman" w:eastAsia="Times New Roman" w:hAnsi="Times New Roman"/>
                <w:color w:val="000000"/>
                <w:kern w:val="28"/>
                <w:sz w:val="24"/>
                <w:szCs w:val="24"/>
                <w:lang w:eastAsia="ru-RU"/>
              </w:rPr>
              <w:t>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565F8D">
              <w:rPr>
                <w:rFonts w:ascii="Times New Roman" w:eastAsia="Times New Roman" w:hAnsi="Times New Roman"/>
                <w:b/>
                <w:sz w:val="24"/>
                <w:szCs w:val="24"/>
                <w:u w:val="single"/>
              </w:rPr>
              <w:t>период 2023</w:t>
            </w:r>
            <w:r w:rsidR="00910258">
              <w:rPr>
                <w:rFonts w:ascii="Times New Roman" w:eastAsia="Times New Roman" w:hAnsi="Times New Roman"/>
                <w:b/>
                <w:sz w:val="24"/>
                <w:szCs w:val="24"/>
                <w:u w:val="single"/>
              </w:rPr>
              <w:t>-202</w:t>
            </w:r>
            <w:r w:rsidR="007F1154">
              <w:rPr>
                <w:rFonts w:ascii="Times New Roman" w:eastAsia="Times New Roman" w:hAnsi="Times New Roman"/>
                <w:b/>
                <w:sz w:val="24"/>
                <w:szCs w:val="24"/>
                <w:u w:val="single"/>
              </w:rPr>
              <w:t>5</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r w:rsidRPr="00920136">
              <w:rPr>
                <w:rFonts w:ascii="Times New Roman" w:eastAsia="Calibri" w:hAnsi="Times New Roman"/>
                <w:sz w:val="24"/>
                <w:szCs w:val="24"/>
                <w:lang w:val="en-US"/>
              </w:rPr>
              <w:t>i</w:t>
            </w:r>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r w:rsidRPr="00F619D7">
              <w:rPr>
                <w:rFonts w:ascii="Times New Roman" w:eastAsia="Calibri" w:hAnsi="Times New Roman"/>
                <w:b/>
                <w:sz w:val="24"/>
                <w:szCs w:val="24"/>
                <w:lang w:val="en-US"/>
              </w:rPr>
              <w:t>i</w:t>
            </w:r>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r w:rsidRPr="00A4710A">
              <w:rPr>
                <w:rFonts w:ascii="Times New Roman" w:hAnsi="Times New Roman"/>
                <w:b/>
                <w:sz w:val="24"/>
                <w:szCs w:val="24"/>
              </w:rPr>
              <w:t>К</w:t>
            </w:r>
            <w:r w:rsidRPr="00A4710A">
              <w:rPr>
                <w:rFonts w:ascii="Times New Roman" w:hAnsi="Times New Roman"/>
                <w:b/>
                <w:sz w:val="24"/>
                <w:szCs w:val="24"/>
                <w:vertAlign w:val="subscript"/>
              </w:rPr>
              <w:t>i</w:t>
            </w:r>
            <w:r>
              <w:rPr>
                <w:rFonts w:ascii="Times New Roman" w:hAnsi="Times New Roman"/>
                <w:b/>
                <w:sz w:val="24"/>
                <w:szCs w:val="24"/>
                <w:vertAlign w:val="subscript"/>
              </w:rPr>
              <w:t xml:space="preserve">  </w:t>
            </w:r>
            <w:r w:rsidRPr="00A4710A">
              <w:rPr>
                <w:rFonts w:ascii="Times New Roman" w:hAnsi="Times New Roman"/>
                <w:b/>
                <w:sz w:val="24"/>
                <w:szCs w:val="24"/>
              </w:rPr>
              <w:t>/</w:t>
            </w:r>
            <w:r>
              <w:rPr>
                <w:rFonts w:ascii="Times New Roman" w:hAnsi="Times New Roman"/>
                <w:b/>
                <w:sz w:val="24"/>
                <w:szCs w:val="24"/>
              </w:rPr>
              <w:t xml:space="preserve"> </w:t>
            </w:r>
            <w:r w:rsidRPr="00A4710A">
              <w:rPr>
                <w:rFonts w:ascii="Times New Roman" w:hAnsi="Times New Roman"/>
                <w:b/>
                <w:sz w:val="24"/>
                <w:szCs w:val="24"/>
              </w:rPr>
              <w:t>K</w:t>
            </w:r>
            <w:r w:rsidRPr="00A4710A">
              <w:rPr>
                <w:rFonts w:ascii="Times New Roman" w:hAnsi="Times New Roman"/>
                <w:b/>
                <w:sz w:val="24"/>
                <w:szCs w:val="24"/>
                <w:vertAlign w:val="subscript"/>
              </w:rPr>
              <w:t>max</w:t>
            </w:r>
            <w:r>
              <w:rPr>
                <w:rFonts w:ascii="Times New Roman" w:hAnsi="Times New Roman"/>
                <w:b/>
                <w:sz w:val="24"/>
                <w:szCs w:val="24"/>
              </w:rPr>
              <w:t xml:space="preserve">) ×100 </w:t>
            </w:r>
          </w:p>
          <w:p w:rsidR="00505D01" w:rsidRDefault="00505D01" w:rsidP="00EC2378">
            <w:pPr>
              <w:spacing w:after="0"/>
              <w:jc w:val="center"/>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r w:rsidRPr="006E7552">
              <w:rPr>
                <w:rFonts w:ascii="Times New Roman" w:eastAsia="Calibri" w:hAnsi="Times New Roman"/>
                <w:b/>
                <w:sz w:val="24"/>
                <w:szCs w:val="24"/>
                <w:lang w:val="en-US"/>
              </w:rPr>
              <w:t>i</w:t>
            </w:r>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r w:rsidRPr="00A4710A">
              <w:rPr>
                <w:rFonts w:ascii="Times New Roman" w:hAnsi="Times New Roman"/>
                <w:b/>
                <w:sz w:val="24"/>
                <w:szCs w:val="24"/>
              </w:rPr>
              <w:t>К</w:t>
            </w:r>
            <w:r w:rsidRPr="00A4710A">
              <w:rPr>
                <w:rFonts w:ascii="Times New Roman" w:hAnsi="Times New Roman"/>
                <w:b/>
                <w:sz w:val="24"/>
                <w:szCs w:val="24"/>
                <w:vertAlign w:val="subscript"/>
              </w:rPr>
              <w:t>i</w:t>
            </w:r>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lastRenderedPageBreak/>
              <w:t>Примечание:</w:t>
            </w:r>
          </w:p>
          <w:p w:rsidR="004264E1" w:rsidRPr="00565F8D" w:rsidRDefault="007A6661" w:rsidP="00565F8D">
            <w:pPr>
              <w:autoSpaceDE w:val="0"/>
              <w:autoSpaceDN w:val="0"/>
              <w:adjustRightInd w:val="0"/>
              <w:spacing w:after="0" w:line="240" w:lineRule="auto"/>
              <w:ind w:firstLine="459"/>
              <w:jc w:val="both"/>
              <w:rPr>
                <w:rFonts w:ascii="Times New Roman" w:eastAsia="Calibri" w:hAnsi="Times New Roman"/>
                <w:i/>
                <w:iCs/>
                <w:sz w:val="24"/>
                <w:szCs w:val="24"/>
                <w:u w:val="single"/>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565F8D">
              <w:rPr>
                <w:rFonts w:ascii="Times New Roman" w:eastAsia="Calibri" w:hAnsi="Times New Roman"/>
                <w:i/>
                <w:iCs/>
                <w:sz w:val="24"/>
                <w:szCs w:val="24"/>
                <w:u w:val="single"/>
                <w:lang w:eastAsia="ru-RU"/>
              </w:rPr>
              <w:t>3</w:t>
            </w:r>
            <w:r>
              <w:rPr>
                <w:rFonts w:ascii="Times New Roman" w:eastAsia="Calibri" w:hAnsi="Times New Roman"/>
                <w:i/>
                <w:iCs/>
                <w:sz w:val="24"/>
                <w:szCs w:val="24"/>
                <w:u w:val="single"/>
                <w:lang w:eastAsia="ru-RU"/>
              </w:rPr>
              <w:t>-202</w:t>
            </w:r>
            <w:r w:rsidR="00C6638F">
              <w:rPr>
                <w:rFonts w:ascii="Times New Roman" w:eastAsia="Calibri" w:hAnsi="Times New Roman"/>
                <w:i/>
                <w:iCs/>
                <w:sz w:val="24"/>
                <w:szCs w:val="24"/>
                <w:u w:val="single"/>
                <w:lang w:eastAsia="ru-RU"/>
              </w:rPr>
              <w:t>5</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7F1154">
              <w:rPr>
                <w:rFonts w:ascii="Times New Roman" w:eastAsia="Times New Roman" w:hAnsi="Times New Roman"/>
                <w:b/>
                <w:noProof/>
                <w:sz w:val="24"/>
                <w:szCs w:val="24"/>
                <w:lang w:eastAsia="ru-RU"/>
              </w:rPr>
              <w:t xml:space="preserve"> количество) за период 202</w:t>
            </w:r>
            <w:r w:rsidR="00565F8D">
              <w:rPr>
                <w:rFonts w:ascii="Times New Roman" w:eastAsia="Times New Roman" w:hAnsi="Times New Roman"/>
                <w:b/>
                <w:noProof/>
                <w:sz w:val="24"/>
                <w:szCs w:val="24"/>
                <w:lang w:eastAsia="ru-RU"/>
              </w:rPr>
              <w:t>3</w:t>
            </w:r>
            <w:r w:rsidR="007F1154">
              <w:rPr>
                <w:rFonts w:ascii="Times New Roman" w:eastAsia="Times New Roman" w:hAnsi="Times New Roman"/>
                <w:b/>
                <w:noProof/>
                <w:sz w:val="24"/>
                <w:szCs w:val="24"/>
                <w:lang w:eastAsia="ru-RU"/>
              </w:rPr>
              <w:t>-2025</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692030">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885A23">
              <w:rPr>
                <w:rFonts w:asciiTheme="minorHAnsi" w:eastAsia="Times New Roman" w:hAnsiTheme="minorHAnsi" w:cstheme="minorHAnsi"/>
                <w:i/>
                <w:noProof/>
                <w:sz w:val="24"/>
                <w:szCs w:val="24"/>
                <w:u w:val="single"/>
                <w:lang w:eastAsia="ru-RU"/>
              </w:rPr>
              <w:t>л срок выполнения - 11.202</w:t>
            </w:r>
            <w:r w:rsidR="00692030">
              <w:rPr>
                <w:rFonts w:asciiTheme="minorHAnsi" w:eastAsia="Times New Roman" w:hAnsiTheme="minorHAnsi" w:cstheme="minorHAnsi"/>
                <w:i/>
                <w:noProof/>
                <w:sz w:val="24"/>
                <w:szCs w:val="24"/>
                <w:u w:val="single"/>
                <w:lang w:eastAsia="ru-RU"/>
              </w:rPr>
              <w:t>3</w:t>
            </w:r>
            <w:r w:rsidR="00885A23">
              <w:rPr>
                <w:rFonts w:asciiTheme="minorHAnsi" w:eastAsia="Times New Roman" w:hAnsiTheme="minorHAnsi" w:cstheme="minorHAnsi"/>
                <w:i/>
                <w:noProof/>
                <w:sz w:val="24"/>
                <w:szCs w:val="24"/>
                <w:u w:val="single"/>
                <w:lang w:eastAsia="ru-RU"/>
              </w:rPr>
              <w:t xml:space="preserve"> – 05.202</w:t>
            </w:r>
            <w:r w:rsidR="00692030">
              <w:rPr>
                <w:rFonts w:asciiTheme="minorHAnsi" w:eastAsia="Times New Roman" w:hAnsiTheme="minorHAnsi" w:cstheme="minorHAnsi"/>
                <w:i/>
                <w:noProof/>
                <w:sz w:val="24"/>
                <w:szCs w:val="24"/>
                <w:u w:val="single"/>
                <w:lang w:eastAsia="ru-RU"/>
              </w:rPr>
              <w:t>4</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885A23">
              <w:rPr>
                <w:rFonts w:asciiTheme="minorHAnsi" w:eastAsia="Times New Roman" w:hAnsiTheme="minorHAnsi" w:cstheme="minorHAnsi"/>
                <w:i/>
                <w:noProof/>
                <w:sz w:val="24"/>
                <w:szCs w:val="24"/>
                <w:u w:val="single"/>
                <w:lang w:eastAsia="ru-RU"/>
              </w:rPr>
              <w:t>24</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r w:rsidRPr="006164C7">
              <w:rPr>
                <w:rFonts w:ascii="Times New Roman" w:eastAsia="Calibri" w:hAnsi="Times New Roman"/>
                <w:b/>
                <w:sz w:val="24"/>
                <w:szCs w:val="24"/>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r w:rsidRPr="006164C7">
              <w:rPr>
                <w:rFonts w:ascii="Times New Roman" w:eastAsia="Calibri" w:hAnsi="Times New Roman"/>
                <w:sz w:val="24"/>
                <w:szCs w:val="24"/>
                <w:lang w:val="en-US"/>
              </w:rPr>
              <w:t>i</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F41399" w:rsidP="00692030">
            <w:pPr>
              <w:jc w:val="both"/>
              <w:rPr>
                <w:rFonts w:ascii="Times New Roman" w:hAnsi="Times New Roman"/>
                <w:sz w:val="24"/>
                <w:szCs w:val="24"/>
              </w:rPr>
            </w:pPr>
            <w:r>
              <w:rPr>
                <w:rFonts w:ascii="Times New Roman" w:hAnsi="Times New Roman"/>
                <w:sz w:val="24"/>
                <w:szCs w:val="24"/>
              </w:rPr>
              <w:t>Согласие</w:t>
            </w:r>
            <w:r w:rsidR="00692030" w:rsidRPr="00F8516A">
              <w:rPr>
                <w:rFonts w:ascii="Times New Roman" w:hAnsi="Times New Roman"/>
                <w:sz w:val="24"/>
                <w:szCs w:val="24"/>
              </w:rPr>
              <w:t xml:space="preserve"> участника </w:t>
            </w:r>
            <w:r w:rsidR="008B0637" w:rsidRPr="00F8516A">
              <w:rPr>
                <w:rFonts w:ascii="Times New Roman" w:hAnsi="Times New Roman"/>
                <w:sz w:val="24"/>
                <w:szCs w:val="24"/>
              </w:rPr>
              <w:t>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r w:rsidR="008B0637" w:rsidRPr="00B57C31">
              <w:rPr>
                <w:rFonts w:ascii="Times New Roman" w:hAnsi="Times New Roman"/>
                <w:sz w:val="24"/>
                <w:szCs w:val="24"/>
              </w:rPr>
              <w:t xml:space="preserve"> (</w:t>
            </w:r>
            <w:r w:rsidR="008B0637" w:rsidRPr="00B57C31">
              <w:rPr>
                <w:rFonts w:ascii="Times New Roman" w:hAnsi="Times New Roman"/>
                <w:i/>
                <w:sz w:val="24"/>
                <w:szCs w:val="24"/>
              </w:rPr>
              <w:t>заполняется по форме 2 раздела 7 документации о закупке</w:t>
            </w:r>
            <w:r w:rsidR="008B0637"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7F1154" w:rsidP="0005635E">
            <w:pPr>
              <w:jc w:val="both"/>
              <w:rPr>
                <w:rFonts w:ascii="Times New Roman" w:hAnsi="Times New Roman"/>
                <w:sz w:val="24"/>
                <w:szCs w:val="24"/>
              </w:rPr>
            </w:pPr>
            <w:r w:rsidRPr="00B007D2">
              <w:rPr>
                <w:rFonts w:ascii="Times New Roman" w:hAnsi="Times New Roman"/>
                <w:sz w:val="24"/>
                <w:szCs w:val="24"/>
              </w:rPr>
              <w:t>Предложение о ц</w:t>
            </w:r>
            <w:r>
              <w:rPr>
                <w:rFonts w:ascii="Times New Roman" w:hAnsi="Times New Roman"/>
                <w:sz w:val="24"/>
                <w:szCs w:val="24"/>
              </w:rPr>
              <w:t>ене договора/</w:t>
            </w:r>
            <w:r w:rsidRPr="00FA18E0">
              <w:rPr>
                <w:rFonts w:ascii="Times New Roman" w:hAnsi="Times New Roman"/>
                <w:sz w:val="24"/>
                <w:szCs w:val="24"/>
              </w:rPr>
              <w:t xml:space="preserve">единицы </w:t>
            </w:r>
            <w:r>
              <w:rPr>
                <w:rFonts w:ascii="Times New Roman" w:hAnsi="Times New Roman"/>
                <w:sz w:val="24"/>
                <w:szCs w:val="24"/>
              </w:rPr>
              <w:t>продукции –</w:t>
            </w:r>
            <w:r w:rsidRPr="002A772F">
              <w:rPr>
                <w:rFonts w:ascii="Arial" w:eastAsia="Times New Roman" w:hAnsi="Arial" w:cs="Arial"/>
                <w:b/>
                <w:bCs/>
                <w:sz w:val="20"/>
                <w:szCs w:val="20"/>
                <w:lang w:eastAsia="ru-RU"/>
              </w:rPr>
              <w:t xml:space="preserve"> </w:t>
            </w:r>
            <w:r w:rsidRPr="00E3149A">
              <w:rPr>
                <w:rFonts w:ascii="Times New Roman" w:eastAsia="Times New Roman" w:hAnsi="Times New Roman"/>
                <w:bCs/>
                <w:sz w:val="24"/>
                <w:szCs w:val="24"/>
                <w:lang w:eastAsia="ru-RU"/>
              </w:rPr>
              <w:t>ЛОКАЛЬНАЯ СМЕТА</w:t>
            </w:r>
            <w:r>
              <w:rPr>
                <w:rFonts w:ascii="Times New Roman" w:eastAsia="Times New Roman" w:hAnsi="Times New Roman"/>
                <w:bCs/>
                <w:sz w:val="24"/>
                <w:szCs w:val="24"/>
                <w:lang w:eastAsia="ru-RU"/>
              </w:rPr>
              <w:t xml:space="preserve"> </w:t>
            </w:r>
            <w:r w:rsidR="005A13FD">
              <w:rPr>
                <w:rFonts w:ascii="Times New Roman" w:eastAsia="Times New Roman" w:hAnsi="Times New Roman"/>
                <w:bCs/>
                <w:sz w:val="24"/>
                <w:szCs w:val="24"/>
                <w:lang w:eastAsia="ru-RU"/>
              </w:rPr>
              <w:t>25-12</w:t>
            </w:r>
            <w:r>
              <w:rPr>
                <w:rFonts w:hint="eastAsia"/>
              </w:rPr>
              <w:t xml:space="preserve"> </w:t>
            </w:r>
            <w:r w:rsidR="006A0DB5">
              <w:rPr>
                <w:rFonts w:ascii="Times New Roman" w:eastAsia="Times New Roman" w:hAnsi="Times New Roman" w:hint="eastAsia"/>
                <w:bCs/>
                <w:sz w:val="24"/>
                <w:szCs w:val="24"/>
                <w:lang w:eastAsia="ru-RU"/>
              </w:rPr>
              <w:t xml:space="preserve">на ремонт </w:t>
            </w:r>
            <w:r w:rsidR="005A13FD">
              <w:rPr>
                <w:rFonts w:ascii="Times New Roman" w:eastAsia="Times New Roman" w:hAnsi="Times New Roman" w:hint="eastAsia"/>
                <w:bCs/>
                <w:sz w:val="24"/>
                <w:szCs w:val="24"/>
                <w:lang w:eastAsia="ru-RU"/>
              </w:rPr>
              <w:t>конструкций цеха 758</w:t>
            </w:r>
            <w:r w:rsidR="00EC2378">
              <w:rPr>
                <w:rFonts w:ascii="Times New Roman" w:eastAsia="Times New Roman" w:hAnsi="Times New Roman"/>
                <w:bCs/>
                <w:sz w:val="24"/>
                <w:szCs w:val="24"/>
                <w:lang w:eastAsia="ru-RU"/>
              </w:rPr>
              <w:t xml:space="preserve"> </w:t>
            </w:r>
            <w:r w:rsidR="00EC2378">
              <w:rPr>
                <w:rFonts w:ascii="Times New Roman" w:eastAsia="Times New Roman" w:hAnsi="Times New Roman" w:hint="eastAsia"/>
                <w:bCs/>
                <w:sz w:val="24"/>
                <w:szCs w:val="24"/>
                <w:lang w:eastAsia="ru-RU"/>
              </w:rPr>
              <w:t>по</w:t>
            </w:r>
            <w:r w:rsidR="00EC2378">
              <w:rPr>
                <w:rFonts w:ascii="Times New Roman" w:eastAsia="Times New Roman" w:hAnsi="Times New Roman"/>
                <w:bCs/>
                <w:sz w:val="24"/>
                <w:szCs w:val="24"/>
                <w:lang w:eastAsia="ru-RU"/>
              </w:rPr>
              <w:t xml:space="preserve"> рекомендациям ЭПБ, 2-я территория</w:t>
            </w:r>
            <w:r w:rsidR="00EC2378">
              <w:rPr>
                <w:rFonts w:ascii="Times New Roman" w:eastAsia="Times New Roman" w:hAnsi="Times New Roman" w:hint="eastAsia"/>
                <w:bCs/>
                <w:sz w:val="24"/>
                <w:szCs w:val="24"/>
                <w:lang w:eastAsia="ru-RU"/>
              </w:rPr>
              <w:t xml:space="preserve"> </w:t>
            </w:r>
            <w:r w:rsidR="00B26352">
              <w:rPr>
                <w:rFonts w:ascii="Times New Roman" w:eastAsia="Times New Roman" w:hAnsi="Times New Roman"/>
                <w:bCs/>
                <w:sz w:val="24"/>
                <w:szCs w:val="24"/>
                <w:lang w:eastAsia="ru-RU"/>
              </w:rPr>
              <w:t xml:space="preserve"> АО «НПО автоматики»</w:t>
            </w:r>
            <w:r w:rsidR="005A13FD">
              <w:rPr>
                <w:rFonts w:ascii="Times New Roman" w:eastAsia="Times New Roman" w:hAnsi="Times New Roman" w:hint="eastAsia"/>
                <w:bCs/>
                <w:sz w:val="24"/>
                <w:szCs w:val="24"/>
                <w:lang w:eastAsia="ru-RU"/>
              </w:rPr>
              <w:t xml:space="preserve"> </w:t>
            </w:r>
            <w:r>
              <w:rPr>
                <w:rFonts w:ascii="Times New Roman" w:hAnsi="Times New Roman"/>
                <w:i/>
                <w:sz w:val="24"/>
                <w:szCs w:val="24"/>
              </w:rPr>
              <w:t>(заполняется по форме 3</w:t>
            </w:r>
            <w:r w:rsidRPr="00970699">
              <w:rPr>
                <w:rFonts w:ascii="Times New Roman" w:hAnsi="Times New Roman"/>
                <w:i/>
                <w:sz w:val="24"/>
                <w:szCs w:val="24"/>
              </w:rPr>
              <w:t xml:space="preserve">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w:t>
            </w:r>
            <w:r w:rsidRPr="009666A8">
              <w:rPr>
                <w:rFonts w:ascii="Times New Roman" w:eastAsia="Times New Roman" w:hAnsi="Times New Roman"/>
                <w:color w:val="000000"/>
                <w:sz w:val="24"/>
                <w:szCs w:val="24"/>
                <w:lang w:eastAsia="ru-RU"/>
              </w:rPr>
              <w:lastRenderedPageBreak/>
              <w:t>либо копия такого решения об одобрении или о согласии на совершение сделки с 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7"/>
      <w:bookmarkEnd w:id="408"/>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C6638F">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sidRPr="00636EF6">
              <w:rPr>
                <w:rFonts w:ascii="Times New Roman" w:hAnsi="Times New Roman"/>
                <w:i/>
                <w:color w:val="000000"/>
                <w:sz w:val="20"/>
                <w:szCs w:val="20"/>
                <w:highlight w:val="yellow"/>
              </w:rPr>
              <w:t>исполненных</w:t>
            </w:r>
            <w:r>
              <w:rPr>
                <w:rFonts w:ascii="Times New Roman" w:hAnsi="Times New Roman"/>
                <w:i/>
                <w:color w:val="000000"/>
                <w:sz w:val="20"/>
                <w:szCs w:val="20"/>
              </w:rPr>
              <w:t xml:space="preserve"> договоров/контрактов за период с 20</w:t>
            </w:r>
            <w:r w:rsidR="00127A5E">
              <w:rPr>
                <w:rFonts w:ascii="Times New Roman" w:hAnsi="Times New Roman"/>
                <w:i/>
                <w:color w:val="000000"/>
                <w:sz w:val="20"/>
                <w:szCs w:val="20"/>
              </w:rPr>
              <w:t>2</w:t>
            </w:r>
            <w:r w:rsidR="00565F8D">
              <w:rPr>
                <w:rFonts w:ascii="Times New Roman" w:hAnsi="Times New Roman"/>
                <w:i/>
                <w:color w:val="000000"/>
                <w:sz w:val="20"/>
                <w:szCs w:val="20"/>
              </w:rPr>
              <w:t>3</w:t>
            </w:r>
            <w:r w:rsidR="00127A5E">
              <w:rPr>
                <w:rFonts w:ascii="Times New Roman" w:hAnsi="Times New Roman"/>
                <w:i/>
                <w:color w:val="000000"/>
                <w:sz w:val="20"/>
                <w:szCs w:val="20"/>
              </w:rPr>
              <w:t>-202</w:t>
            </w:r>
            <w:r w:rsidR="00636EF6">
              <w:rPr>
                <w:rFonts w:ascii="Times New Roman" w:hAnsi="Times New Roman"/>
                <w:i/>
                <w:color w:val="000000"/>
                <w:sz w:val="20"/>
                <w:szCs w:val="20"/>
              </w:rPr>
              <w:t>5</w:t>
            </w:r>
            <w:r>
              <w:rPr>
                <w:rFonts w:ascii="Times New Roman" w:hAnsi="Times New Roman"/>
                <w:i/>
                <w:color w:val="000000"/>
                <w:sz w:val="20"/>
                <w:szCs w:val="20"/>
              </w:rPr>
              <w:t>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636EF6"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____________________(для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___________________________(для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____________________________________(для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(подпись)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05635E">
      <w:pPr>
        <w:pStyle w:val="2"/>
        <w:numPr>
          <w:ilvl w:val="0"/>
          <w:numId w:val="0"/>
        </w:numPr>
        <w:spacing w:before="0"/>
        <w:ind w:left="567"/>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05635E">
      <w:pPr>
        <w:autoSpaceDE w:val="0"/>
        <w:autoSpaceDN w:val="0"/>
        <w:adjustRightInd w:val="0"/>
        <w:spacing w:after="0" w:line="240" w:lineRule="auto"/>
        <w:ind w:left="567"/>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05635E">
      <w:pPr>
        <w:autoSpaceDE w:val="0"/>
        <w:autoSpaceDN w:val="0"/>
        <w:adjustRightInd w:val="0"/>
        <w:spacing w:after="0" w:line="240" w:lineRule="auto"/>
        <w:ind w:left="567"/>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05635E" w:rsidRDefault="0005635E" w:rsidP="00853448">
      <w:pPr>
        <w:spacing w:after="0"/>
        <w:ind w:left="426"/>
        <w:rPr>
          <w:rFonts w:ascii="Times New Roman" w:hAnsi="Times New Roman"/>
          <w:sz w:val="24"/>
          <w:szCs w:val="24"/>
        </w:rPr>
      </w:pPr>
    </w:p>
    <w:p w:rsidR="0005635E" w:rsidRPr="00C75F46" w:rsidRDefault="0005635E" w:rsidP="0005635E">
      <w:pPr>
        <w:spacing w:after="0"/>
        <w:jc w:val="center"/>
        <w:rPr>
          <w:rFonts w:ascii="Times New Roman" w:eastAsia="Calibri" w:hAnsi="Times New Roman"/>
          <w:b/>
          <w:iCs/>
          <w:snapToGrid w:val="0"/>
          <w:sz w:val="22"/>
          <w:szCs w:val="22"/>
        </w:rPr>
      </w:pPr>
      <w:r w:rsidRPr="00C75F46">
        <w:rPr>
          <w:rFonts w:ascii="Times New Roman" w:eastAsia="Calibri" w:hAnsi="Times New Roman"/>
          <w:b/>
          <w:iCs/>
          <w:snapToGrid w:val="0"/>
          <w:sz w:val="22"/>
          <w:szCs w:val="22"/>
        </w:rPr>
        <w:t xml:space="preserve">СОГЛАСИЕ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05635E" w:rsidRPr="00EE687C" w:rsidRDefault="0005635E" w:rsidP="0005635E">
      <w:pPr>
        <w:spacing w:after="0" w:line="240" w:lineRule="auto"/>
        <w:ind w:left="426"/>
        <w:rPr>
          <w:rFonts w:ascii="Times New Roman" w:eastAsia="Times New Roman" w:hAnsi="Times New Roman"/>
          <w:sz w:val="21"/>
          <w:szCs w:val="21"/>
          <w:lang w:eastAsia="ru-RU"/>
        </w:rPr>
      </w:pPr>
      <w:bookmarkStart w:id="471" w:name="_Toc311975357"/>
    </w:p>
    <w:p w:rsidR="0005635E" w:rsidRPr="00904CB0" w:rsidRDefault="0005635E" w:rsidP="00B26352">
      <w:pPr>
        <w:keepNext/>
        <w:tabs>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Pr>
          <w:rFonts w:ascii="Times New Roman" w:eastAsia="Times New Roman" w:hAnsi="Times New Roman"/>
          <w:sz w:val="24"/>
          <w:szCs w:val="24"/>
          <w:lang w:eastAsia="ru-RU"/>
        </w:rPr>
        <w:t>выполнения</w:t>
      </w:r>
      <w:r w:rsidRPr="006E0C18">
        <w:rPr>
          <w:rFonts w:ascii="Times New Roman" w:eastAsia="Times New Roman" w:hAnsi="Times New Roman"/>
          <w:sz w:val="24"/>
          <w:szCs w:val="24"/>
          <w:lang w:eastAsia="ru-RU"/>
        </w:rPr>
        <w:t xml:space="preserve"> работ по </w:t>
      </w:r>
      <w:r>
        <w:rPr>
          <w:rFonts w:ascii="Times New Roman" w:eastAsia="Times New Roman" w:hAnsi="Times New Roman"/>
          <w:sz w:val="24"/>
          <w:szCs w:val="24"/>
          <w:lang w:eastAsia="ru-RU"/>
        </w:rPr>
        <w:t xml:space="preserve">ремонту конструкций цеха 758                   </w:t>
      </w:r>
      <w:r w:rsidR="002A2AB4">
        <w:rPr>
          <w:rFonts w:ascii="Times New Roman" w:eastAsia="Times New Roman" w:hAnsi="Times New Roman"/>
          <w:sz w:val="24"/>
          <w:szCs w:val="24"/>
          <w:lang w:eastAsia="ru-RU"/>
        </w:rPr>
        <w:t xml:space="preserve"> 2-я территория </w:t>
      </w:r>
      <w:r w:rsidRPr="00DF2229">
        <w:rPr>
          <w:rFonts w:ascii="Times New Roman" w:eastAsia="Times New Roman" w:hAnsi="Times New Roman"/>
          <w:sz w:val="24"/>
          <w:szCs w:val="24"/>
          <w:lang w:eastAsia="ru-RU"/>
        </w:rPr>
        <w:t xml:space="preserve">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____________________________________________________________________________</w:t>
      </w:r>
    </w:p>
    <w:p w:rsidR="0005635E" w:rsidRPr="00904CB0" w:rsidRDefault="0005635E" w:rsidP="00B26352">
      <w:pPr>
        <w:spacing w:after="0" w:line="240" w:lineRule="auto"/>
        <w:ind w:left="567"/>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05635E" w:rsidRPr="00904CB0" w:rsidRDefault="0005635E" w:rsidP="00B26352">
      <w:pPr>
        <w:spacing w:after="0" w:line="240" w:lineRule="auto"/>
        <w:ind w:left="567"/>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__________________________________________________________________________</w:t>
      </w:r>
    </w:p>
    <w:p w:rsidR="0005635E" w:rsidRPr="00904CB0" w:rsidRDefault="0005635E" w:rsidP="00B26352">
      <w:pPr>
        <w:spacing w:after="0" w:line="240" w:lineRule="auto"/>
        <w:ind w:left="567"/>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05635E" w:rsidRPr="00904CB0" w:rsidRDefault="0005635E" w:rsidP="00B26352">
      <w:pPr>
        <w:spacing w:after="0" w:line="240" w:lineRule="auto"/>
        <w:ind w:left="567"/>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05635E" w:rsidRPr="00904CB0" w:rsidRDefault="0005635E" w:rsidP="00B26352">
      <w:pPr>
        <w:keepNext/>
        <w:tabs>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согласно формы 1 раздела 7 документации о закупке</w:t>
      </w:r>
      <w:r w:rsidRPr="00904CB0">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p>
    <w:p w:rsidR="0005635E" w:rsidRPr="00904CB0" w:rsidRDefault="0005635E" w:rsidP="00B26352">
      <w:pPr>
        <w:keepNext/>
        <w:tabs>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05635E" w:rsidRPr="00904CB0" w:rsidRDefault="0005635E" w:rsidP="00B26352">
      <w:pPr>
        <w:spacing w:after="0" w:line="240" w:lineRule="auto"/>
        <w:ind w:left="567" w:firstLine="709"/>
        <w:jc w:val="both"/>
        <w:rPr>
          <w:rFonts w:ascii="Times New Roman" w:eastAsia="Times New Roman" w:hAnsi="Times New Roman"/>
          <w:b/>
          <w:sz w:val="24"/>
          <w:szCs w:val="24"/>
          <w:lang w:eastAsia="ru-RU"/>
        </w:rPr>
      </w:pPr>
    </w:p>
    <w:p w:rsidR="0005635E" w:rsidRPr="00904CB0" w:rsidRDefault="0005635E" w:rsidP="00B26352">
      <w:pPr>
        <w:spacing w:after="0" w:line="240" w:lineRule="auto"/>
        <w:ind w:left="567"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05635E" w:rsidRPr="00904CB0" w:rsidRDefault="0005635E" w:rsidP="00B26352">
      <w:pPr>
        <w:spacing w:after="0" w:line="240" w:lineRule="auto"/>
        <w:ind w:left="567" w:firstLine="709"/>
        <w:jc w:val="both"/>
        <w:rPr>
          <w:rFonts w:ascii="Times New Roman" w:eastAsia="Times New Roman" w:hAnsi="Times New Roman"/>
          <w:sz w:val="24"/>
          <w:szCs w:val="24"/>
          <w:lang w:eastAsia="ru-RU"/>
        </w:rPr>
      </w:pPr>
    </w:p>
    <w:p w:rsidR="0005635E" w:rsidRPr="00853448" w:rsidRDefault="0005635E" w:rsidP="00B26352">
      <w:pPr>
        <w:keepNext/>
        <w:tabs>
          <w:tab w:val="left" w:pos="9900"/>
          <w:tab w:val="left" w:pos="10080"/>
        </w:tabs>
        <w:suppressAutoHyphens/>
        <w:spacing w:after="0" w:line="240" w:lineRule="auto"/>
        <w:ind w:left="567" w:firstLine="709"/>
        <w:jc w:val="both"/>
        <w:rPr>
          <w:rFonts w:ascii="Times New Roman" w:eastAsia="Times New Roman" w:hAnsi="Times New Roman"/>
          <w:b/>
          <w:sz w:val="24"/>
          <w:szCs w:val="24"/>
          <w:lang w:eastAsia="ru-RU"/>
        </w:rPr>
      </w:pPr>
      <w:r w:rsidRPr="00853448">
        <w:rPr>
          <w:rFonts w:ascii="Times New Roman" w:eastAsia="Times New Roman" w:hAnsi="Times New Roman"/>
          <w:b/>
          <w:sz w:val="24"/>
          <w:szCs w:val="24"/>
          <w:lang w:eastAsia="ru-RU"/>
        </w:rPr>
        <w:t>Мы подтверждаем:</w:t>
      </w:r>
    </w:p>
    <w:p w:rsidR="0005635E" w:rsidRPr="00853448" w:rsidRDefault="0005635E" w:rsidP="00B26352">
      <w:pPr>
        <w:keepNext/>
        <w:tabs>
          <w:tab w:val="left" w:pos="9900"/>
          <w:tab w:val="left" w:pos="10080"/>
        </w:tabs>
        <w:suppressAutoHyphens/>
        <w:spacing w:after="0" w:line="240" w:lineRule="auto"/>
        <w:ind w:left="567" w:firstLine="709"/>
        <w:jc w:val="both"/>
        <w:rPr>
          <w:rFonts w:ascii="Times New Roman" w:eastAsia="Times New Roman" w:hAnsi="Times New Roman"/>
          <w:sz w:val="24"/>
          <w:szCs w:val="24"/>
          <w:lang w:eastAsia="ru-RU"/>
        </w:rPr>
      </w:pPr>
      <w:r w:rsidRPr="00853448">
        <w:rPr>
          <w:rFonts w:ascii="Times New Roman" w:eastAsia="Times New Roman" w:hAnsi="Times New Roman"/>
          <w:sz w:val="24"/>
          <w:szCs w:val="24"/>
          <w:lang w:eastAsia="ru-RU"/>
        </w:rPr>
        <w:t>● что</w:t>
      </w:r>
      <w:r w:rsidRPr="00853448">
        <w:rPr>
          <w:rFonts w:ascii="Times New Roman" w:eastAsia="Times New Roman" w:hAnsi="Times New Roman"/>
          <w:spacing w:val="-4"/>
          <w:sz w:val="24"/>
          <w:szCs w:val="24"/>
          <w:lang w:eastAsia="ru-RU"/>
        </w:rPr>
        <w:t xml:space="preserve"> перед подачей заявки мы изучили Положение, Извещение и документацию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 и документации</w:t>
      </w:r>
      <w:r>
        <w:rPr>
          <w:rFonts w:ascii="Times New Roman" w:eastAsia="Times New Roman" w:hAnsi="Times New Roman"/>
          <w:spacing w:val="-4"/>
          <w:sz w:val="24"/>
          <w:szCs w:val="24"/>
          <w:lang w:eastAsia="ru-RU"/>
        </w:rPr>
        <w:t xml:space="preserve"> о закупке;</w:t>
      </w:r>
    </w:p>
    <w:p w:rsidR="0005635E" w:rsidRPr="00853448" w:rsidRDefault="0005635E" w:rsidP="00B26352">
      <w:pPr>
        <w:keepNext/>
        <w:tabs>
          <w:tab w:val="left" w:pos="9900"/>
          <w:tab w:val="left" w:pos="1008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853448">
        <w:rPr>
          <w:rFonts w:ascii="Times New Roman" w:eastAsia="Times New Roman" w:hAnsi="Times New Roman"/>
          <w:sz w:val="24"/>
          <w:szCs w:val="24"/>
          <w:lang w:eastAsia="ru-RU"/>
        </w:rPr>
        <w:t xml:space="preserve">● </w:t>
      </w:r>
      <w:r w:rsidRPr="00853448">
        <w:rPr>
          <w:rFonts w:ascii="Times New Roman" w:eastAsia="Times New Roman" w:hAnsi="Times New Roman"/>
          <w:spacing w:val="-4"/>
          <w:sz w:val="24"/>
          <w:szCs w:val="24"/>
          <w:lang w:eastAsia="ru-RU"/>
        </w:rPr>
        <w:t>н</w:t>
      </w:r>
      <w:r w:rsidRPr="00853448">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853448">
        <w:rPr>
          <w:rFonts w:ascii="Times New Roman" w:eastAsia="Times New Roman" w:hAnsi="Times New Roman"/>
          <w:sz w:val="24"/>
          <w:szCs w:val="24"/>
          <w:lang w:eastAsia="ru-RU"/>
        </w:rPr>
        <w:t>открытом запросе предложений в электронной форме</w:t>
      </w:r>
      <w:r w:rsidRPr="00853448">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05635E" w:rsidRPr="00853448" w:rsidRDefault="0005635E" w:rsidP="00B26352">
      <w:pPr>
        <w:keepNext/>
        <w:tabs>
          <w:tab w:val="left" w:pos="9900"/>
          <w:tab w:val="left" w:pos="10080"/>
        </w:tabs>
        <w:suppressAutoHyphens/>
        <w:spacing w:after="0" w:line="240" w:lineRule="auto"/>
        <w:ind w:left="567" w:right="181" w:firstLine="709"/>
        <w:jc w:val="both"/>
        <w:rPr>
          <w:rFonts w:ascii="Times New Roman" w:eastAsia="Times New Roman" w:hAnsi="Times New Roman"/>
          <w:sz w:val="24"/>
          <w:szCs w:val="24"/>
          <w:lang w:eastAsia="ru-RU"/>
        </w:rPr>
      </w:pPr>
    </w:p>
    <w:p w:rsidR="0005635E" w:rsidRPr="00853448" w:rsidRDefault="0005635E" w:rsidP="00B26352">
      <w:pPr>
        <w:widowControl w:val="0"/>
        <w:spacing w:after="0" w:line="240" w:lineRule="auto"/>
        <w:ind w:left="567"/>
        <w:jc w:val="both"/>
        <w:rPr>
          <w:rFonts w:ascii="Times New Roman" w:eastAsia="Calibri" w:hAnsi="Times New Roman"/>
          <w:sz w:val="24"/>
          <w:szCs w:val="24"/>
        </w:rPr>
      </w:pPr>
    </w:p>
    <w:p w:rsidR="0005635E" w:rsidRPr="00904CB0" w:rsidRDefault="0005635E" w:rsidP="00B26352">
      <w:pPr>
        <w:widowControl w:val="0"/>
        <w:spacing w:after="0" w:line="240" w:lineRule="auto"/>
        <w:ind w:left="567"/>
        <w:jc w:val="both"/>
        <w:rPr>
          <w:rFonts w:ascii="Times New Roman" w:eastAsia="Calibri" w:hAnsi="Times New Roman"/>
          <w:sz w:val="24"/>
          <w:szCs w:val="24"/>
        </w:rPr>
      </w:pPr>
    </w:p>
    <w:bookmarkEnd w:id="471"/>
    <w:p w:rsidR="0005635E" w:rsidRPr="00904CB0" w:rsidRDefault="0005635E" w:rsidP="00B26352">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05635E" w:rsidRPr="00904CB0" w:rsidRDefault="0005635E" w:rsidP="00B26352">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(подпись)                      (Ф.И.О)</w:t>
      </w:r>
    </w:p>
    <w:p w:rsidR="0005635E" w:rsidRPr="00904CB0" w:rsidRDefault="0005635E" w:rsidP="00B26352">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05635E" w:rsidRPr="00904CB0" w:rsidRDefault="0005635E" w:rsidP="00B26352">
      <w:pPr>
        <w:keepNext/>
        <w:keepLines/>
        <w:suppressAutoHyphens/>
        <w:spacing w:after="0" w:line="240" w:lineRule="auto"/>
        <w:ind w:left="567"/>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05635E" w:rsidRDefault="0005635E" w:rsidP="00B26352">
      <w:pPr>
        <w:spacing w:after="0"/>
        <w:ind w:left="567"/>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05635E" w:rsidRDefault="0005635E" w:rsidP="00853448">
      <w:pPr>
        <w:spacing w:after="0"/>
        <w:ind w:left="426"/>
        <w:rPr>
          <w:rFonts w:ascii="Times New Roman" w:hAnsi="Times New Roman"/>
          <w:sz w:val="24"/>
          <w:szCs w:val="24"/>
        </w:rPr>
      </w:pP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lastRenderedPageBreak/>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636EF6" w:rsidRPr="00636EF6" w:rsidRDefault="00636EF6" w:rsidP="00636EF6">
      <w:pPr>
        <w:autoSpaceDE w:val="0"/>
        <w:autoSpaceDN w:val="0"/>
        <w:adjustRightInd w:val="0"/>
        <w:spacing w:after="0" w:line="240" w:lineRule="auto"/>
        <w:jc w:val="both"/>
        <w:rPr>
          <w:rFonts w:ascii="Times New Roman" w:hAnsi="Times New Roman"/>
          <w:sz w:val="18"/>
          <w:szCs w:val="18"/>
        </w:rPr>
      </w:pPr>
    </w:p>
    <w:p w:rsidR="00636EF6" w:rsidRPr="00636EF6" w:rsidRDefault="00636EF6" w:rsidP="00636EF6">
      <w:pPr>
        <w:spacing w:after="0" w:line="240" w:lineRule="auto"/>
        <w:jc w:val="center"/>
        <w:rPr>
          <w:rFonts w:ascii="Times New Roman" w:eastAsia="Times New Roman" w:hAnsi="Times New Roman"/>
          <w:b/>
          <w:sz w:val="24"/>
          <w:szCs w:val="24"/>
        </w:rPr>
      </w:pPr>
      <w:r w:rsidRPr="00636EF6">
        <w:rPr>
          <w:rFonts w:ascii="Times New Roman" w:eastAsia="Times New Roman" w:hAnsi="Times New Roman"/>
          <w:b/>
          <w:sz w:val="24"/>
          <w:szCs w:val="24"/>
        </w:rPr>
        <w:t>ПРЕДЛОЖЕНИЕ О ЦЕНЕ ДОГОВОРА</w:t>
      </w:r>
    </w:p>
    <w:p w:rsidR="00636EF6" w:rsidRPr="00636EF6" w:rsidRDefault="00636EF6" w:rsidP="00636EF6">
      <w:pPr>
        <w:spacing w:after="0" w:line="240" w:lineRule="auto"/>
        <w:jc w:val="both"/>
        <w:rPr>
          <w:rFonts w:ascii="Times New Roman" w:hAnsi="Times New Roman"/>
          <w:b/>
          <w:sz w:val="24"/>
          <w:szCs w:val="24"/>
        </w:rPr>
      </w:pPr>
    </w:p>
    <w:p w:rsidR="00636EF6" w:rsidRPr="00C6638F" w:rsidRDefault="00636EF6" w:rsidP="00636EF6">
      <w:pPr>
        <w:keepNext/>
        <w:keepLines/>
        <w:suppressAutoHyphens/>
        <w:spacing w:before="240" w:after="0" w:line="240" w:lineRule="auto"/>
        <w:jc w:val="center"/>
        <w:outlineLvl w:val="2"/>
        <w:rPr>
          <w:rFonts w:ascii="Times New Roman" w:eastAsia="Times New Roman" w:hAnsi="Times New Roman"/>
          <w:b/>
          <w:i/>
          <w:u w:val="single"/>
          <w:lang w:eastAsia="ru-RU"/>
        </w:rPr>
      </w:pPr>
      <w:r w:rsidRPr="00C6638F">
        <w:rPr>
          <w:rFonts w:ascii="Times New Roman" w:eastAsia="Times New Roman" w:hAnsi="Times New Roman" w:hint="eastAsia"/>
          <w:b/>
          <w:i/>
          <w:u w:val="single"/>
          <w:lang w:eastAsia="ru-RU"/>
        </w:rPr>
        <w:t>ЛОКАЛЬНАЯ</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СМЕТА</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w:t>
      </w:r>
      <w:r w:rsidRPr="00C6638F">
        <w:rPr>
          <w:rFonts w:ascii="Times New Roman" w:eastAsia="Times New Roman" w:hAnsi="Times New Roman"/>
          <w:b/>
          <w:i/>
          <w:u w:val="single"/>
          <w:lang w:eastAsia="ru-RU"/>
        </w:rPr>
        <w:t xml:space="preserve"> </w:t>
      </w:r>
      <w:r w:rsidR="00C6638F" w:rsidRPr="00C6638F">
        <w:rPr>
          <w:rFonts w:ascii="Times New Roman" w:eastAsia="Times New Roman" w:hAnsi="Times New Roman"/>
          <w:b/>
          <w:i/>
          <w:u w:val="single"/>
          <w:lang w:eastAsia="ru-RU"/>
        </w:rPr>
        <w:t>25-6</w:t>
      </w:r>
      <w:r w:rsidRPr="00C6638F">
        <w:rPr>
          <w:rFonts w:ascii="Times New Roman" w:eastAsia="Times New Roman" w:hAnsi="Times New Roman"/>
          <w:b/>
          <w:i/>
          <w:u w:val="single"/>
          <w:lang w:eastAsia="ru-RU"/>
        </w:rPr>
        <w:t xml:space="preserve"> *</w:t>
      </w:r>
    </w:p>
    <w:p w:rsidR="00B007F4" w:rsidRPr="00C6638F" w:rsidRDefault="00B007F4" w:rsidP="00636EF6">
      <w:pPr>
        <w:keepNext/>
        <w:keepLines/>
        <w:suppressAutoHyphens/>
        <w:spacing w:before="240" w:after="0" w:line="240" w:lineRule="auto"/>
        <w:jc w:val="center"/>
        <w:outlineLvl w:val="2"/>
        <w:rPr>
          <w:rFonts w:ascii="Times New Roman" w:eastAsia="Times New Roman" w:hAnsi="Times New Roman"/>
          <w:b/>
          <w:i/>
          <w:highlight w:val="yellow"/>
          <w:u w:val="single"/>
          <w:lang w:eastAsia="ru-RU"/>
        </w:rPr>
      </w:pPr>
    </w:p>
    <w:p w:rsidR="00636EF6" w:rsidRPr="00C6638F" w:rsidRDefault="00C6638F" w:rsidP="00B26352">
      <w:pPr>
        <w:spacing w:after="0" w:line="240" w:lineRule="auto"/>
        <w:jc w:val="center"/>
        <w:rPr>
          <w:rFonts w:ascii="Times New Roman" w:hAnsi="Times New Roman"/>
          <w:b/>
          <w:sz w:val="24"/>
          <w:szCs w:val="24"/>
        </w:rPr>
      </w:pPr>
      <w:r w:rsidRPr="00C6638F">
        <w:rPr>
          <w:rFonts w:ascii="Times New Roman" w:hAnsi="Times New Roman"/>
          <w:bCs/>
          <w:sz w:val="24"/>
          <w:szCs w:val="24"/>
        </w:rPr>
        <w:t xml:space="preserve">Ремонт </w:t>
      </w:r>
      <w:r w:rsidR="00B26352">
        <w:rPr>
          <w:rFonts w:ascii="Times New Roman" w:hAnsi="Times New Roman"/>
          <w:bCs/>
          <w:sz w:val="24"/>
          <w:szCs w:val="24"/>
        </w:rPr>
        <w:t xml:space="preserve">конструкций цеха 758 по рекомендациям ЭПБ, 2-я территория </w:t>
      </w:r>
    </w:p>
    <w:p w:rsidR="00636EF6" w:rsidRPr="00636EF6" w:rsidRDefault="00636EF6" w:rsidP="00636EF6">
      <w:pPr>
        <w:spacing w:after="0" w:line="240" w:lineRule="auto"/>
        <w:jc w:val="both"/>
        <w:rPr>
          <w:rFonts w:ascii="Times New Roman" w:hAnsi="Times New Roman"/>
          <w:b/>
          <w:sz w:val="24"/>
          <w:szCs w:val="24"/>
        </w:rPr>
      </w:pPr>
    </w:p>
    <w:p w:rsidR="00636EF6" w:rsidRPr="00636EF6" w:rsidRDefault="00636EF6" w:rsidP="00B007F4">
      <w:pPr>
        <w:keepNext/>
        <w:keepLines/>
        <w:suppressAutoHyphens/>
        <w:spacing w:before="240" w:after="0" w:line="240" w:lineRule="auto"/>
        <w:ind w:left="1701" w:right="1276"/>
        <w:jc w:val="center"/>
        <w:outlineLvl w:val="2"/>
        <w:rPr>
          <w:rFonts w:ascii="Times New Roman" w:eastAsia="Times New Roman" w:hAnsi="Times New Roman"/>
          <w:i/>
          <w:sz w:val="22"/>
          <w:szCs w:val="22"/>
          <w:lang w:eastAsia="ru-RU"/>
        </w:rPr>
      </w:pPr>
      <w:r w:rsidRPr="00636EF6">
        <w:rPr>
          <w:rFonts w:ascii="Times New Roman" w:eastAsia="Times New Roman" w:hAnsi="Times New Roman"/>
          <w:i/>
          <w:sz w:val="22"/>
          <w:szCs w:val="22"/>
          <w:lang w:eastAsia="ru-RU"/>
        </w:rPr>
        <w:t>*(Сметный расчет составляется участником закупки, п</w:t>
      </w:r>
      <w:r>
        <w:rPr>
          <w:rFonts w:ascii="Times New Roman" w:eastAsia="Times New Roman" w:hAnsi="Times New Roman"/>
          <w:i/>
          <w:sz w:val="22"/>
          <w:szCs w:val="22"/>
          <w:lang w:eastAsia="ru-RU"/>
        </w:rPr>
        <w:t>редоставляется в составе заявки. Ф</w:t>
      </w:r>
      <w:r w:rsidRPr="00636EF6">
        <w:rPr>
          <w:rFonts w:ascii="Times New Roman" w:eastAsia="Times New Roman" w:hAnsi="Times New Roman"/>
          <w:i/>
          <w:sz w:val="22"/>
          <w:szCs w:val="22"/>
          <w:lang w:eastAsia="ru-RU"/>
        </w:rPr>
        <w:t xml:space="preserve">орма для заполнения сметного расчета приложена в виде отдельного файла формата </w:t>
      </w:r>
      <w:r w:rsidRPr="00636EF6">
        <w:rPr>
          <w:rFonts w:ascii="Times New Roman" w:eastAsia="Times New Roman" w:hAnsi="Times New Roman"/>
          <w:i/>
          <w:sz w:val="22"/>
          <w:szCs w:val="22"/>
          <w:lang w:val="en-US" w:eastAsia="ru-RU"/>
        </w:rPr>
        <w:t>Excel</w:t>
      </w:r>
      <w:r w:rsidR="00B007F4">
        <w:rPr>
          <w:rFonts w:ascii="Times New Roman" w:eastAsia="Times New Roman" w:hAnsi="Times New Roman"/>
          <w:i/>
          <w:sz w:val="22"/>
          <w:szCs w:val="22"/>
          <w:lang w:eastAsia="ru-RU"/>
        </w:rPr>
        <w:t xml:space="preserve"> в составе документации</w:t>
      </w:r>
      <w:r w:rsidRPr="00636EF6">
        <w:rPr>
          <w:rFonts w:ascii="Times New Roman" w:eastAsia="Times New Roman" w:hAnsi="Times New Roman"/>
          <w:i/>
          <w:sz w:val="22"/>
          <w:szCs w:val="22"/>
          <w:lang w:eastAsia="ru-RU"/>
        </w:rPr>
        <w:t>)</w:t>
      </w:r>
    </w:p>
    <w:p w:rsidR="00636EF6" w:rsidRDefault="00636EF6" w:rsidP="00B007F4">
      <w:pPr>
        <w:spacing w:after="0" w:line="240" w:lineRule="auto"/>
        <w:ind w:left="1701" w:right="127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834878" w:rsidRDefault="00834878">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B26352" w:rsidRDefault="00B26352" w:rsidP="00997540">
      <w:pPr>
        <w:pStyle w:val="3"/>
        <w:numPr>
          <w:ilvl w:val="0"/>
          <w:numId w:val="0"/>
        </w:numPr>
        <w:spacing w:before="0"/>
        <w:ind w:left="1135"/>
        <w:jc w:val="right"/>
        <w:rPr>
          <w:rFonts w:ascii="Times New Roman" w:hAnsi="Times New Roman"/>
          <w:b w:val="0"/>
          <w:sz w:val="24"/>
          <w:szCs w:val="24"/>
        </w:rPr>
        <w:sectPr w:rsidR="00B26352" w:rsidSect="0005635E">
          <w:headerReference w:type="default" r:id="rId15"/>
          <w:footerReference w:type="default" r:id="rId16"/>
          <w:pgSz w:w="11906" w:h="16838"/>
          <w:pgMar w:top="567" w:right="567" w:bottom="1134" w:left="425" w:header="709" w:footer="709" w:gutter="0"/>
          <w:cols w:space="708"/>
          <w:docGrid w:linePitch="360"/>
        </w:sectPr>
      </w:pP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6A0DB5"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п/п</w:t>
            </w:r>
          </w:p>
        </w:tc>
        <w:tc>
          <w:tcPr>
            <w:tcW w:w="2695" w:type="dxa"/>
            <w:vMerge w:val="restart"/>
            <w:tcBorders>
              <w:top w:val="single" w:sz="4" w:space="0" w:color="auto"/>
              <w:left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Наименование организации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Сроки выполнения (год и месяц начала выполнения – год и месяц фактического выполнения)</w:t>
            </w:r>
          </w:p>
          <w:p w:rsidR="001A5DED" w:rsidRPr="006A0DB5" w:rsidRDefault="001A5DED" w:rsidP="00910C18">
            <w:pPr>
              <w:keepNext/>
              <w:suppressAutoHyphens/>
              <w:spacing w:after="0" w:line="240" w:lineRule="auto"/>
              <w:jc w:val="center"/>
              <w:rPr>
                <w:rFonts w:ascii="Times New Roman" w:eastAsia="Times New Roman" w:hAnsi="Times New Roman"/>
                <w:i/>
                <w:sz w:val="22"/>
                <w:szCs w:val="22"/>
                <w:lang w:eastAsia="ru-RU"/>
              </w:rPr>
            </w:pPr>
            <w:r w:rsidRPr="006A0DB5">
              <w:rPr>
                <w:rFonts w:ascii="Times New Roman" w:eastAsia="Times New Roman" w:hAnsi="Times New Roman"/>
                <w:i/>
                <w:sz w:val="22"/>
                <w:szCs w:val="22"/>
                <w:lang w:eastAsia="ru-RU"/>
              </w:rPr>
              <w:t xml:space="preserve">(участник закупки в обязательном порядке указывает </w:t>
            </w:r>
            <w:r w:rsidRPr="006A0DB5">
              <w:rPr>
                <w:rFonts w:ascii="Times New Roman" w:eastAsia="Times New Roman" w:hAnsi="Times New Roman"/>
                <w:i/>
                <w:sz w:val="22"/>
                <w:szCs w:val="22"/>
                <w:highlight w:val="yellow"/>
                <w:lang w:eastAsia="ru-RU"/>
              </w:rPr>
              <w:t>год начала</w:t>
            </w:r>
            <w:r w:rsidRPr="006A0DB5">
              <w:rPr>
                <w:rFonts w:ascii="Times New Roman" w:eastAsia="Times New Roman" w:hAnsi="Times New Roman"/>
                <w:i/>
                <w:sz w:val="22"/>
                <w:szCs w:val="22"/>
                <w:lang w:eastAsia="ru-RU"/>
              </w:rPr>
              <w:t xml:space="preserve">  и </w:t>
            </w:r>
            <w:r w:rsidRPr="006A0DB5">
              <w:rPr>
                <w:rFonts w:ascii="Times New Roman" w:eastAsia="Times New Roman" w:hAnsi="Times New Roman"/>
                <w:i/>
                <w:sz w:val="22"/>
                <w:szCs w:val="22"/>
                <w:highlight w:val="yellow"/>
                <w:lang w:eastAsia="ru-RU"/>
              </w:rPr>
              <w:t>год окончания</w:t>
            </w:r>
            <w:r w:rsidRPr="006A0DB5">
              <w:rPr>
                <w:rFonts w:ascii="Times New Roman" w:eastAsia="Times New Roman" w:hAnsi="Times New Roman"/>
                <w:i/>
                <w:sz w:val="22"/>
                <w:szCs w:val="22"/>
                <w:lang w:eastAsia="ru-RU"/>
              </w:rPr>
              <w:t xml:space="preserve"> </w:t>
            </w:r>
            <w:r w:rsidR="00910C18" w:rsidRPr="006A0DB5">
              <w:rPr>
                <w:rFonts w:ascii="Times New Roman" w:eastAsia="Times New Roman" w:hAnsi="Times New Roman"/>
                <w:i/>
                <w:sz w:val="22"/>
                <w:szCs w:val="22"/>
                <w:lang w:eastAsia="ru-RU"/>
              </w:rPr>
              <w:t>исполнения</w:t>
            </w:r>
            <w:r w:rsidRPr="006A0DB5">
              <w:rPr>
                <w:rFonts w:ascii="Times New Roman" w:eastAsia="Times New Roman" w:hAnsi="Times New Roman"/>
                <w:i/>
                <w:sz w:val="22"/>
                <w:szCs w:val="22"/>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Информация о Заказчике</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Сумма договора, рублей</w:t>
            </w:r>
          </w:p>
          <w:p w:rsidR="001A5DED" w:rsidRPr="006A0DB5" w:rsidRDefault="00127A5E" w:rsidP="005A13FD">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i/>
                <w:sz w:val="22"/>
                <w:szCs w:val="22"/>
                <w:lang w:eastAsia="ru-RU"/>
              </w:rPr>
              <w:t>(</w:t>
            </w:r>
            <w:r w:rsidR="00492138" w:rsidRPr="006A0DB5">
              <w:rPr>
                <w:rFonts w:ascii="Times New Roman" w:eastAsia="Times New Roman" w:hAnsi="Times New Roman"/>
                <w:i/>
                <w:sz w:val="22"/>
                <w:szCs w:val="22"/>
                <w:lang w:eastAsia="ru-RU"/>
              </w:rPr>
              <w:t xml:space="preserve">сопоставимый объем- цена каждого исполненного договора/контракта </w:t>
            </w:r>
            <w:r w:rsidR="00C6638F" w:rsidRPr="006A0DB5">
              <w:rPr>
                <w:rFonts w:ascii="Times New Roman" w:eastAsia="Times New Roman" w:hAnsi="Times New Roman"/>
                <w:i/>
                <w:sz w:val="22"/>
                <w:szCs w:val="22"/>
                <w:highlight w:val="yellow"/>
                <w:lang w:eastAsia="ru-RU"/>
              </w:rPr>
              <w:t xml:space="preserve">не менее </w:t>
            </w:r>
            <w:r w:rsidR="005A13FD">
              <w:rPr>
                <w:rFonts w:ascii="Times New Roman" w:eastAsia="Times New Roman" w:hAnsi="Times New Roman"/>
                <w:i/>
                <w:sz w:val="22"/>
                <w:szCs w:val="22"/>
                <w:highlight w:val="yellow"/>
                <w:lang w:eastAsia="ru-RU"/>
              </w:rPr>
              <w:t>300</w:t>
            </w:r>
            <w:r w:rsidR="00492138" w:rsidRPr="006A0DB5">
              <w:rPr>
                <w:rFonts w:ascii="Times New Roman" w:eastAsia="Times New Roman" w:hAnsi="Times New Roman"/>
                <w:i/>
                <w:sz w:val="22"/>
                <w:szCs w:val="22"/>
                <w:highlight w:val="yellow"/>
                <w:lang w:eastAsia="ru-RU"/>
              </w:rPr>
              <w:t> 000 руб</w:t>
            </w:r>
            <w:r w:rsidR="00492138" w:rsidRPr="006A0DB5">
              <w:rPr>
                <w:rFonts w:ascii="Times New Roman" w:eastAsia="Times New Roman" w:hAnsi="Times New Roman"/>
                <w:i/>
                <w:sz w:val="22"/>
                <w:szCs w:val="22"/>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Сведения о рекламациях по перечисленным договорам</w:t>
            </w:r>
          </w:p>
        </w:tc>
      </w:tr>
      <w:tr w:rsidR="001A5DED" w:rsidRPr="006A0DB5" w:rsidTr="00802C55">
        <w:trPr>
          <w:trHeight w:val="930"/>
        </w:trPr>
        <w:tc>
          <w:tcPr>
            <w:tcW w:w="991"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5"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694"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128"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Объем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vertAlign w:val="superscript"/>
                <w:lang w:eastAsia="ru-RU"/>
              </w:rPr>
            </w:pPr>
            <w:r w:rsidRPr="006A0DB5">
              <w:rPr>
                <w:rFonts w:ascii="Times New Roman" w:eastAsia="Times New Roman" w:hAnsi="Times New Roman"/>
                <w:sz w:val="22"/>
                <w:szCs w:val="22"/>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247"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345"/>
        </w:trPr>
        <w:tc>
          <w:tcPr>
            <w:tcW w:w="991"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4"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3</w:t>
            </w:r>
          </w:p>
        </w:tc>
        <w:tc>
          <w:tcPr>
            <w:tcW w:w="2128"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6</w:t>
            </w:r>
          </w:p>
        </w:tc>
        <w:tc>
          <w:tcPr>
            <w:tcW w:w="1843"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7</w:t>
            </w:r>
          </w:p>
        </w:tc>
        <w:tc>
          <w:tcPr>
            <w:tcW w:w="1247"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8</w:t>
            </w:r>
          </w:p>
        </w:tc>
      </w:tr>
      <w:tr w:rsidR="001A5DED" w:rsidRPr="006A0DB5"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2025</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2024</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1602BD">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 xml:space="preserve">2023 год </w:t>
            </w: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r w:rsidR="00853448"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6A0DB5" w:rsidRPr="006A0DB5" w:rsidTr="009C17C1">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6A0DB5" w:rsidRPr="006A0DB5" w:rsidRDefault="006A0DB5" w:rsidP="00942337">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b/>
                <w:sz w:val="22"/>
                <w:szCs w:val="22"/>
                <w:lang w:eastAsia="ru-RU"/>
              </w:rPr>
              <w:t>ИТОГО количество исполненных договоров за период 202</w:t>
            </w:r>
            <w:r w:rsidR="00942337">
              <w:rPr>
                <w:rFonts w:ascii="Times New Roman" w:eastAsia="Times New Roman" w:hAnsi="Times New Roman"/>
                <w:b/>
                <w:sz w:val="22"/>
                <w:szCs w:val="22"/>
                <w:lang w:eastAsia="ru-RU"/>
              </w:rPr>
              <w:t>3</w:t>
            </w:r>
            <w:r w:rsidRPr="006A0DB5">
              <w:rPr>
                <w:rFonts w:ascii="Times New Roman" w:eastAsia="Times New Roman" w:hAnsi="Times New Roman"/>
                <w:b/>
                <w:sz w:val="22"/>
                <w:szCs w:val="22"/>
                <w:lang w:eastAsia="ru-RU"/>
              </w:rPr>
              <w:t>-2025 гг.: ____ шт.</w:t>
            </w:r>
          </w:p>
        </w:tc>
      </w:tr>
    </w:tbl>
    <w:p w:rsidR="001A5DED" w:rsidRDefault="001A5DED" w:rsidP="001A5DED"/>
    <w:p w:rsidR="001C310C" w:rsidRDefault="001C310C" w:rsidP="006A0DB5">
      <w:pPr>
        <w:keepNext/>
        <w:keepLines/>
        <w:suppressAutoHyphens/>
        <w:spacing w:after="0" w:line="240" w:lineRule="auto"/>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(В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(подпись)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B26352" w:rsidRDefault="001A5DED" w:rsidP="00B26352">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М.П. (при на</w:t>
      </w:r>
      <w:r w:rsidR="00B26352">
        <w:rPr>
          <w:rFonts w:ascii="Times New Roman" w:eastAsia="Times New Roman" w:hAnsi="Times New Roman"/>
          <w:sz w:val="24"/>
          <w:szCs w:val="24"/>
          <w:shd w:val="clear" w:color="auto" w:fill="FFFFFF"/>
          <w:lang w:eastAsia="ru-RU"/>
        </w:rPr>
        <w:t xml:space="preserve">личии) </w:t>
      </w: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Default="00B26352" w:rsidP="00B26352">
      <w:pPr>
        <w:keepNext/>
        <w:keepLines/>
        <w:suppressAutoHyphens/>
        <w:spacing w:after="0" w:line="240" w:lineRule="auto"/>
        <w:outlineLvl w:val="1"/>
        <w:rPr>
          <w:rFonts w:ascii="Times New Roman" w:hAnsi="Times New Roman"/>
          <w:lang w:eastAsia="ru-RU"/>
        </w:rPr>
      </w:pPr>
    </w:p>
    <w:p w:rsidR="00B26352" w:rsidRPr="00B26352" w:rsidRDefault="00B26352" w:rsidP="00B26352">
      <w:pPr>
        <w:keepNext/>
        <w:keepLines/>
        <w:suppressAutoHyphens/>
        <w:spacing w:after="0" w:line="240" w:lineRule="auto"/>
        <w:outlineLvl w:val="1"/>
        <w:rPr>
          <w:rFonts w:ascii="Times New Roman" w:hAnsi="Times New Roman"/>
          <w:lang w:eastAsia="ru-RU"/>
        </w:rPr>
        <w:sectPr w:rsidR="00B26352" w:rsidRPr="00B26352" w:rsidSect="00B26352">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589" w:rsidRDefault="00E80589" w:rsidP="00BE4551">
      <w:pPr>
        <w:spacing w:after="0" w:line="240" w:lineRule="auto"/>
      </w:pPr>
      <w:r>
        <w:separator/>
      </w:r>
    </w:p>
  </w:endnote>
  <w:endnote w:type="continuationSeparator" w:id="0">
    <w:p w:rsidR="00E80589" w:rsidRDefault="00E80589" w:rsidP="00BE4551">
      <w:pPr>
        <w:spacing w:after="0" w:line="240" w:lineRule="auto"/>
      </w:pPr>
      <w:r>
        <w:continuationSeparator/>
      </w:r>
    </w:p>
  </w:endnote>
  <w:endnote w:type="continuationNotice" w:id="1">
    <w:p w:rsidR="00E80589" w:rsidRDefault="00E80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05635E" w:rsidRDefault="0005635E"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05635E" w:rsidRPr="0032691D" w:rsidRDefault="0005635E" w:rsidP="00773C33">
            <w:pPr>
              <w:pStyle w:val="aff6"/>
              <w:jc w:val="right"/>
            </w:pPr>
            <w:r w:rsidRPr="00756D44">
              <w:rPr>
                <w:bCs/>
              </w:rPr>
              <w:fldChar w:fldCharType="begin"/>
            </w:r>
            <w:r w:rsidRPr="00756D44">
              <w:rPr>
                <w:bCs/>
              </w:rPr>
              <w:instrText>PAGE</w:instrText>
            </w:r>
            <w:r w:rsidRPr="00756D44">
              <w:rPr>
                <w:bCs/>
              </w:rPr>
              <w:fldChar w:fldCharType="separate"/>
            </w:r>
            <w:r w:rsidR="009C6F8E">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05635E" w:rsidRPr="00CA0F23" w:rsidRDefault="0005635E"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9C6F8E">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35E" w:rsidRPr="0032691D" w:rsidRDefault="0005635E"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05635E" w:rsidRPr="00C408FB" w:rsidRDefault="0005635E"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9C6F8E">
              <w:rPr>
                <w:rFonts w:ascii="Times New Roman" w:hAnsi="Times New Roman"/>
                <w:bCs/>
                <w:noProof/>
                <w:sz w:val="24"/>
                <w:szCs w:val="24"/>
              </w:rPr>
              <w:t>51</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589" w:rsidRDefault="00E80589" w:rsidP="00BE4551">
      <w:pPr>
        <w:spacing w:after="0" w:line="240" w:lineRule="auto"/>
      </w:pPr>
      <w:r>
        <w:separator/>
      </w:r>
    </w:p>
  </w:footnote>
  <w:footnote w:type="continuationSeparator" w:id="0">
    <w:p w:rsidR="00E80589" w:rsidRDefault="00E80589" w:rsidP="00BE4551">
      <w:pPr>
        <w:spacing w:after="0" w:line="240" w:lineRule="auto"/>
      </w:pPr>
      <w:r>
        <w:continuationSeparator/>
      </w:r>
    </w:p>
  </w:footnote>
  <w:footnote w:type="continuationNotice" w:id="1">
    <w:p w:rsidR="00E80589" w:rsidRDefault="00E805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35E" w:rsidRPr="00FD0C08" w:rsidRDefault="0005635E"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35E" w:rsidRPr="0028699E" w:rsidRDefault="0005635E"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35E"/>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B8C"/>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2BD"/>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25B"/>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A7CFF"/>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37E27"/>
    <w:rsid w:val="00240926"/>
    <w:rsid w:val="002421C7"/>
    <w:rsid w:val="002421E9"/>
    <w:rsid w:val="0024267D"/>
    <w:rsid w:val="00242FB4"/>
    <w:rsid w:val="0024314C"/>
    <w:rsid w:val="00243191"/>
    <w:rsid w:val="00243974"/>
    <w:rsid w:val="00243EE8"/>
    <w:rsid w:val="00244F36"/>
    <w:rsid w:val="0024510F"/>
    <w:rsid w:val="002454BD"/>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1FA"/>
    <w:rsid w:val="0029555C"/>
    <w:rsid w:val="00295EC4"/>
    <w:rsid w:val="00296FA1"/>
    <w:rsid w:val="002973D2"/>
    <w:rsid w:val="00297892"/>
    <w:rsid w:val="00297C74"/>
    <w:rsid w:val="002A0E5E"/>
    <w:rsid w:val="002A1B6B"/>
    <w:rsid w:val="002A1E64"/>
    <w:rsid w:val="002A2133"/>
    <w:rsid w:val="002A24B4"/>
    <w:rsid w:val="002A2544"/>
    <w:rsid w:val="002A292B"/>
    <w:rsid w:val="002A2AB4"/>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A91"/>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0A50"/>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553"/>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5F8D"/>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3FD"/>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1D4D"/>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6EF6"/>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42"/>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30"/>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0DB5"/>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ED6"/>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801"/>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5DB"/>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34E"/>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154"/>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87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276"/>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2A9"/>
    <w:rsid w:val="008653A6"/>
    <w:rsid w:val="008653CD"/>
    <w:rsid w:val="00865482"/>
    <w:rsid w:val="008654CF"/>
    <w:rsid w:val="00865654"/>
    <w:rsid w:val="0086585C"/>
    <w:rsid w:val="00865DEE"/>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316"/>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337"/>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6C"/>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7C1"/>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6F8E"/>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A56"/>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9C0"/>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1CC5"/>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5CF"/>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435"/>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55B"/>
    <w:rsid w:val="00AF6884"/>
    <w:rsid w:val="00AF69FD"/>
    <w:rsid w:val="00AF6AE5"/>
    <w:rsid w:val="00AF6B73"/>
    <w:rsid w:val="00AF6BB0"/>
    <w:rsid w:val="00AF6CC0"/>
    <w:rsid w:val="00AF6F8D"/>
    <w:rsid w:val="00AF7835"/>
    <w:rsid w:val="00AF7897"/>
    <w:rsid w:val="00AF7DC9"/>
    <w:rsid w:val="00AF7F04"/>
    <w:rsid w:val="00AF7F19"/>
    <w:rsid w:val="00B007F4"/>
    <w:rsid w:val="00B00AD3"/>
    <w:rsid w:val="00B00CC5"/>
    <w:rsid w:val="00B00DAA"/>
    <w:rsid w:val="00B0111C"/>
    <w:rsid w:val="00B011AF"/>
    <w:rsid w:val="00B01B18"/>
    <w:rsid w:val="00B029C5"/>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554"/>
    <w:rsid w:val="00B17870"/>
    <w:rsid w:val="00B17B05"/>
    <w:rsid w:val="00B17C18"/>
    <w:rsid w:val="00B17CFA"/>
    <w:rsid w:val="00B202F0"/>
    <w:rsid w:val="00B20A6F"/>
    <w:rsid w:val="00B20B18"/>
    <w:rsid w:val="00B20D7F"/>
    <w:rsid w:val="00B2164A"/>
    <w:rsid w:val="00B224D7"/>
    <w:rsid w:val="00B226BF"/>
    <w:rsid w:val="00B22906"/>
    <w:rsid w:val="00B23724"/>
    <w:rsid w:val="00B2374D"/>
    <w:rsid w:val="00B239ED"/>
    <w:rsid w:val="00B23A6E"/>
    <w:rsid w:val="00B23B8B"/>
    <w:rsid w:val="00B2497F"/>
    <w:rsid w:val="00B24CB0"/>
    <w:rsid w:val="00B25047"/>
    <w:rsid w:val="00B25450"/>
    <w:rsid w:val="00B25576"/>
    <w:rsid w:val="00B25A8A"/>
    <w:rsid w:val="00B25B1B"/>
    <w:rsid w:val="00B25B45"/>
    <w:rsid w:val="00B25D9E"/>
    <w:rsid w:val="00B25FDC"/>
    <w:rsid w:val="00B260E0"/>
    <w:rsid w:val="00B26352"/>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50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E90"/>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38F"/>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6AE"/>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74"/>
    <w:rsid w:val="00D31FA1"/>
    <w:rsid w:val="00D320A2"/>
    <w:rsid w:val="00D320C6"/>
    <w:rsid w:val="00D322D4"/>
    <w:rsid w:val="00D32DFB"/>
    <w:rsid w:val="00D333B9"/>
    <w:rsid w:val="00D33423"/>
    <w:rsid w:val="00D3397D"/>
    <w:rsid w:val="00D33CE4"/>
    <w:rsid w:val="00D33D60"/>
    <w:rsid w:val="00D33F3D"/>
    <w:rsid w:val="00D3408E"/>
    <w:rsid w:val="00D3426B"/>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703C"/>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2B5"/>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589"/>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044"/>
    <w:rsid w:val="00E922A3"/>
    <w:rsid w:val="00E92FB8"/>
    <w:rsid w:val="00E930E1"/>
    <w:rsid w:val="00E9348B"/>
    <w:rsid w:val="00E94297"/>
    <w:rsid w:val="00E94F31"/>
    <w:rsid w:val="00E94F42"/>
    <w:rsid w:val="00E950D3"/>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0CF"/>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378"/>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37"/>
    <w:rsid w:val="00ED52CF"/>
    <w:rsid w:val="00ED5757"/>
    <w:rsid w:val="00ED5A51"/>
    <w:rsid w:val="00ED5D26"/>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6DA"/>
    <w:rsid w:val="00F40F78"/>
    <w:rsid w:val="00F41399"/>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16A"/>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C15"/>
    <w:rsid w:val="00F93E06"/>
    <w:rsid w:val="00F93E5A"/>
    <w:rsid w:val="00F94952"/>
    <w:rsid w:val="00F94B15"/>
    <w:rsid w:val="00F96407"/>
    <w:rsid w:val="00F96578"/>
    <w:rsid w:val="00F9667F"/>
    <w:rsid w:val="00F9672F"/>
    <w:rsid w:val="00F96A2A"/>
    <w:rsid w:val="00FA06B4"/>
    <w:rsid w:val="00FA0B45"/>
    <w:rsid w:val="00FA0B61"/>
    <w:rsid w:val="00FA0C80"/>
    <w:rsid w:val="00FA18E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5E49"/>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 w:type="table" w:customStyle="1" w:styleId="64">
    <w:name w:val="Сетка таблицы6"/>
    <w:basedOn w:val="a7"/>
    <w:next w:val="af4"/>
    <w:uiPriority w:val="59"/>
    <w:rsid w:val="009C1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B02CB-D5A4-46D0-936A-B93C2BD5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19046</Words>
  <Characters>108566</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Сажаева Наталья Николаевна</cp:lastModifiedBy>
  <cp:revision>2</cp:revision>
  <cp:lastPrinted>2025-07-25T06:42:00Z</cp:lastPrinted>
  <dcterms:created xsi:type="dcterms:W3CDTF">2025-07-25T10:57:00Z</dcterms:created>
  <dcterms:modified xsi:type="dcterms:W3CDTF">2025-07-25T10:57:00Z</dcterms:modified>
</cp:coreProperties>
</file>